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243" w:rsidRDefault="00B64243"/>
    <w:p w:rsidR="00B64243" w:rsidRDefault="00B64243"/>
    <w:p w:rsidR="00B64243" w:rsidRDefault="00B64243"/>
    <w:p w:rsidR="00B64243" w:rsidRDefault="00B64243"/>
    <w:p w:rsidR="00B64243" w:rsidRDefault="00B64243"/>
    <w:p w:rsidR="00B64243" w:rsidRDefault="00B64243"/>
    <w:p w:rsidR="00B64243" w:rsidRDefault="00B64243"/>
    <w:p w:rsidR="00B64243" w:rsidRDefault="00B64243"/>
    <w:p w:rsidR="00B64243" w:rsidRDefault="00B64243"/>
    <w:p w:rsidR="00B64243" w:rsidRDefault="00B64243"/>
    <w:p w:rsidR="00B64243" w:rsidRDefault="00B64243"/>
    <w:p w:rsidR="00B64243" w:rsidRDefault="00B64243"/>
    <w:p w:rsidR="00B64243" w:rsidRDefault="00B64243"/>
    <w:tbl>
      <w:tblPr>
        <w:tblW w:w="0" w:type="auto"/>
        <w:tblLayout w:type="fixed"/>
        <w:tblCellMar>
          <w:left w:w="0" w:type="dxa"/>
          <w:right w:w="0" w:type="dxa"/>
        </w:tblCellMar>
        <w:tblLook w:val="0000" w:firstRow="0" w:lastRow="0" w:firstColumn="0" w:lastColumn="0" w:noHBand="0" w:noVBand="0"/>
      </w:tblPr>
      <w:tblGrid>
        <w:gridCol w:w="7036"/>
      </w:tblGrid>
      <w:tr w:rsidR="00B64243">
        <w:trPr>
          <w:trHeight w:hRule="exact" w:val="2160"/>
        </w:trPr>
        <w:tc>
          <w:tcPr>
            <w:tcW w:w="7036" w:type="dxa"/>
          </w:tcPr>
          <w:p w:rsidR="00B64243" w:rsidRDefault="00B64243">
            <w:pPr>
              <w:rPr>
                <w:rStyle w:val="Huisstijl-Sjabloonnaam"/>
              </w:rPr>
            </w:pPr>
            <w:bookmarkStart w:id="0" w:name="bmTitel1" w:colFirst="0" w:colLast="0"/>
            <w:r>
              <w:rPr>
                <w:rStyle w:val="Huisstijl-Sjabloonnaam"/>
              </w:rPr>
              <w:t>Technisch Ontwerp</w:t>
            </w:r>
          </w:p>
          <w:p w:rsidR="00B64243" w:rsidRDefault="00B64243">
            <w:pPr>
              <w:rPr>
                <w:rStyle w:val="Huisstijl-Sjabloonnaam"/>
              </w:rPr>
            </w:pPr>
          </w:p>
          <w:p w:rsidR="00B64243" w:rsidRDefault="00B64243">
            <w:pPr>
              <w:rPr>
                <w:rStyle w:val="Huisstijl-Gegeven"/>
              </w:rPr>
            </w:pPr>
            <w:r>
              <w:rPr>
                <w:rStyle w:val="Huisstijl-Gegeven"/>
              </w:rPr>
              <w:t>Brabant Water</w:t>
            </w:r>
          </w:p>
          <w:p w:rsidR="00B64243" w:rsidRDefault="00B64243">
            <w:pPr>
              <w:rPr>
                <w:rStyle w:val="Huisstijl-Gegeven"/>
              </w:rPr>
            </w:pPr>
            <w:r>
              <w:rPr>
                <w:rStyle w:val="Huisstijl-Gegeven"/>
              </w:rPr>
              <w:t>Waterproductiebedrijf Eindhoven</w:t>
            </w:r>
          </w:p>
          <w:p w:rsidR="00B64243" w:rsidRDefault="00B64243">
            <w:pPr>
              <w:rPr>
                <w:rStyle w:val="Huisstijl-Gegeven"/>
              </w:rPr>
            </w:pPr>
          </w:p>
          <w:p w:rsidR="00B64243" w:rsidRDefault="00B64243">
            <w:pPr>
              <w:rPr>
                <w:rStyle w:val="Huisstijl-Gegeven"/>
              </w:rPr>
            </w:pPr>
            <w:r>
              <w:rPr>
                <w:rStyle w:val="Huisstijl-Gegeven"/>
              </w:rPr>
              <w:t>PLC 01 Winning</w:t>
            </w:r>
          </w:p>
          <w:p w:rsidR="00B64243" w:rsidRDefault="00B64243">
            <w:pPr>
              <w:rPr>
                <w:rStyle w:val="Huisstijl-Gegeven"/>
              </w:rPr>
            </w:pPr>
            <w:r>
              <w:rPr>
                <w:rStyle w:val="Huisstijl-Gegeven"/>
              </w:rPr>
              <w:t>Bijlage 05  - Indeling PLC programma</w:t>
            </w:r>
          </w:p>
          <w:p w:rsidR="00B64243" w:rsidRDefault="00B64243">
            <w:pPr>
              <w:rPr>
                <w:rStyle w:val="Huisstijl-Gegeven"/>
              </w:rPr>
            </w:pPr>
          </w:p>
        </w:tc>
      </w:tr>
      <w:tr w:rsidR="00B64243">
        <w:trPr>
          <w:trHeight w:val="480"/>
        </w:trPr>
        <w:tc>
          <w:tcPr>
            <w:tcW w:w="7036" w:type="dxa"/>
          </w:tcPr>
          <w:p w:rsidR="00B64243" w:rsidRDefault="00B64243">
            <w:pPr>
              <w:rPr>
                <w:rStyle w:val="Huisstijl-Kopje"/>
              </w:rPr>
            </w:pPr>
            <w:bookmarkStart w:id="1" w:name="bmAuteur1" w:colFirst="0" w:colLast="0"/>
            <w:bookmarkEnd w:id="0"/>
            <w:r>
              <w:rPr>
                <w:rStyle w:val="Huisstijl-Kopje"/>
              </w:rPr>
              <w:t>Auteur(s)</w:t>
            </w:r>
          </w:p>
          <w:p w:rsidR="00B64243" w:rsidRDefault="00B64243">
            <w:pPr>
              <w:rPr>
                <w:rStyle w:val="Huisstijl-Gegeven"/>
              </w:rPr>
            </w:pPr>
            <w:r>
              <w:rPr>
                <w:rStyle w:val="Huisstijl-Gegeven"/>
              </w:rPr>
              <w:t>Gerben van der Velden</w:t>
            </w:r>
          </w:p>
          <w:p w:rsidR="00B64243" w:rsidRDefault="00B64243">
            <w:pPr>
              <w:rPr>
                <w:rStyle w:val="Huisstijl-Gegeven"/>
              </w:rPr>
            </w:pPr>
            <w:r>
              <w:rPr>
                <w:rStyle w:val="Huisstijl-Gegeven"/>
              </w:rPr>
              <w:t>Marc Brentjens</w:t>
            </w:r>
          </w:p>
          <w:p w:rsidR="0023244E" w:rsidRDefault="0023244E">
            <w:pPr>
              <w:rPr>
                <w:rStyle w:val="Huisstijl-Gegeven"/>
              </w:rPr>
            </w:pPr>
            <w:r>
              <w:rPr>
                <w:rStyle w:val="Huisstijl-Gegeven"/>
              </w:rPr>
              <w:t>BVV</w:t>
            </w:r>
          </w:p>
          <w:p w:rsidR="00B64243" w:rsidRDefault="00B64243">
            <w:pPr>
              <w:rPr>
                <w:rStyle w:val="Huisstijl-Gegeven"/>
              </w:rPr>
            </w:pPr>
          </w:p>
        </w:tc>
      </w:tr>
      <w:bookmarkEnd w:id="1"/>
    </w:tbl>
    <w:p w:rsidR="00B64243" w:rsidRDefault="00B64243"/>
    <w:p w:rsidR="00B64243" w:rsidRDefault="00B64243">
      <w:pPr>
        <w:spacing w:before="240"/>
        <w:rPr>
          <w:rStyle w:val="Huisstijl-Sjabloonnaam"/>
        </w:rPr>
      </w:pPr>
      <w:bookmarkStart w:id="2" w:name="bmBegin"/>
      <w:bookmarkEnd w:id="2"/>
      <w:r>
        <w:br w:type="page"/>
      </w:r>
      <w:r>
        <w:rPr>
          <w:rStyle w:val="Huisstijl-Sjabloonnaam"/>
        </w:rPr>
        <w:lastRenderedPageBreak/>
        <w:t>Inhoud</w:t>
      </w:r>
    </w:p>
    <w:p w:rsidR="00B64243" w:rsidRDefault="00B64243">
      <w:pPr>
        <w:ind w:left="840"/>
      </w:pPr>
    </w:p>
    <w:p w:rsidR="00B64243" w:rsidRDefault="00B64243">
      <w:pPr>
        <w:pStyle w:val="TOC1"/>
        <w:rPr>
          <w:rFonts w:ascii="Times New Roman" w:hAnsi="Times New Roman"/>
          <w:sz w:val="24"/>
          <w:szCs w:val="24"/>
          <w:lang w:eastAsia="en-US"/>
        </w:rPr>
      </w:pPr>
      <w:r>
        <w:fldChar w:fldCharType="begin"/>
      </w:r>
      <w:r>
        <w:instrText xml:space="preserve"> TOC \o "1-3" </w:instrText>
      </w:r>
      <w:r>
        <w:fldChar w:fldCharType="separate"/>
      </w:r>
      <w:r>
        <w:rPr>
          <w:szCs w:val="24"/>
        </w:rPr>
        <w:t>1</w:t>
      </w:r>
      <w:r>
        <w:rPr>
          <w:rFonts w:ascii="Times New Roman" w:hAnsi="Times New Roman"/>
          <w:sz w:val="24"/>
          <w:szCs w:val="24"/>
          <w:lang w:eastAsia="en-US"/>
        </w:rPr>
        <w:tab/>
      </w:r>
      <w:r>
        <w:rPr>
          <w:szCs w:val="24"/>
        </w:rPr>
        <w:t>Inleiding</w:t>
      </w:r>
      <w:r>
        <w:tab/>
      </w:r>
      <w:r>
        <w:fldChar w:fldCharType="begin"/>
      </w:r>
      <w:r>
        <w:instrText xml:space="preserve"> PAGEREF _Toc160600616 \h </w:instrText>
      </w:r>
      <w:r>
        <w:fldChar w:fldCharType="separate"/>
      </w:r>
      <w:r w:rsidR="00726829">
        <w:t>3</w:t>
      </w:r>
      <w:r>
        <w:fldChar w:fldCharType="end"/>
      </w:r>
    </w:p>
    <w:p w:rsidR="00B64243" w:rsidRDefault="00B64243">
      <w:pPr>
        <w:pStyle w:val="TOC1"/>
        <w:rPr>
          <w:rFonts w:ascii="Times New Roman" w:hAnsi="Times New Roman"/>
          <w:sz w:val="24"/>
          <w:szCs w:val="24"/>
          <w:lang w:eastAsia="en-US"/>
        </w:rPr>
      </w:pPr>
      <w:r>
        <w:rPr>
          <w:szCs w:val="24"/>
        </w:rPr>
        <w:t>2</w:t>
      </w:r>
      <w:r>
        <w:rPr>
          <w:rFonts w:ascii="Times New Roman" w:hAnsi="Times New Roman"/>
          <w:sz w:val="24"/>
          <w:szCs w:val="24"/>
          <w:lang w:eastAsia="en-US"/>
        </w:rPr>
        <w:tab/>
      </w:r>
      <w:r>
        <w:rPr>
          <w:szCs w:val="24"/>
        </w:rPr>
        <w:t>Algemeen</w:t>
      </w:r>
      <w:r>
        <w:tab/>
      </w:r>
      <w:r>
        <w:fldChar w:fldCharType="begin"/>
      </w:r>
      <w:r>
        <w:instrText xml:space="preserve"> PAGEREF _Toc160600617 \h </w:instrText>
      </w:r>
      <w:r>
        <w:fldChar w:fldCharType="separate"/>
      </w:r>
      <w:r w:rsidR="00726829">
        <w:t>4</w:t>
      </w:r>
      <w:r>
        <w:fldChar w:fldCharType="end"/>
      </w:r>
    </w:p>
    <w:p w:rsidR="00B64243" w:rsidRDefault="00B64243">
      <w:pPr>
        <w:pStyle w:val="TOC2"/>
        <w:rPr>
          <w:rFonts w:ascii="Times New Roman" w:hAnsi="Times New Roman"/>
          <w:sz w:val="24"/>
          <w:szCs w:val="24"/>
          <w:lang w:eastAsia="en-US"/>
        </w:rPr>
      </w:pPr>
      <w:r>
        <w:rPr>
          <w:szCs w:val="19"/>
        </w:rPr>
        <w:t>2.1</w:t>
      </w:r>
      <w:r>
        <w:rPr>
          <w:rFonts w:ascii="Times New Roman" w:hAnsi="Times New Roman"/>
          <w:sz w:val="24"/>
          <w:szCs w:val="24"/>
          <w:lang w:eastAsia="en-US"/>
        </w:rPr>
        <w:tab/>
      </w:r>
      <w:r>
        <w:rPr>
          <w:szCs w:val="19"/>
        </w:rPr>
        <w:t>Initialisatie</w:t>
      </w:r>
      <w:r>
        <w:tab/>
      </w:r>
      <w:r>
        <w:fldChar w:fldCharType="begin"/>
      </w:r>
      <w:r>
        <w:instrText xml:space="preserve"> PAGEREF _Toc160600618 \h </w:instrText>
      </w:r>
      <w:r>
        <w:fldChar w:fldCharType="separate"/>
      </w:r>
      <w:r w:rsidR="00726829">
        <w:t>4</w:t>
      </w:r>
      <w:r>
        <w:fldChar w:fldCharType="end"/>
      </w:r>
    </w:p>
    <w:p w:rsidR="00B64243" w:rsidRDefault="00B64243">
      <w:pPr>
        <w:pStyle w:val="TOC2"/>
        <w:rPr>
          <w:rFonts w:ascii="Times New Roman" w:hAnsi="Times New Roman"/>
          <w:sz w:val="24"/>
          <w:szCs w:val="24"/>
          <w:lang w:eastAsia="en-US"/>
        </w:rPr>
      </w:pPr>
      <w:r>
        <w:rPr>
          <w:szCs w:val="19"/>
        </w:rPr>
        <w:t>2.2</w:t>
      </w:r>
      <w:r>
        <w:rPr>
          <w:rFonts w:ascii="Times New Roman" w:hAnsi="Times New Roman"/>
          <w:sz w:val="24"/>
          <w:szCs w:val="24"/>
          <w:lang w:eastAsia="en-US"/>
        </w:rPr>
        <w:tab/>
      </w:r>
      <w:r>
        <w:rPr>
          <w:szCs w:val="19"/>
        </w:rPr>
        <w:t>Opstart_default</w:t>
      </w:r>
      <w:r>
        <w:tab/>
      </w:r>
      <w:r>
        <w:fldChar w:fldCharType="begin"/>
      </w:r>
      <w:r>
        <w:instrText xml:space="preserve"> PAGEREF _Toc160600619 \h </w:instrText>
      </w:r>
      <w:r>
        <w:fldChar w:fldCharType="separate"/>
      </w:r>
      <w:r w:rsidR="00726829">
        <w:t>4</w:t>
      </w:r>
      <w:r>
        <w:fldChar w:fldCharType="end"/>
      </w:r>
    </w:p>
    <w:p w:rsidR="00B64243" w:rsidRDefault="00B64243">
      <w:pPr>
        <w:pStyle w:val="TOC2"/>
        <w:rPr>
          <w:rFonts w:ascii="Times New Roman" w:hAnsi="Times New Roman"/>
          <w:sz w:val="24"/>
          <w:szCs w:val="24"/>
          <w:lang w:eastAsia="en-US"/>
        </w:rPr>
      </w:pPr>
      <w:r>
        <w:rPr>
          <w:szCs w:val="19"/>
        </w:rPr>
        <w:t>2.3</w:t>
      </w:r>
      <w:r>
        <w:rPr>
          <w:rFonts w:ascii="Times New Roman" w:hAnsi="Times New Roman"/>
          <w:sz w:val="24"/>
          <w:szCs w:val="24"/>
          <w:lang w:eastAsia="en-US"/>
        </w:rPr>
        <w:tab/>
      </w:r>
      <w:r>
        <w:rPr>
          <w:szCs w:val="19"/>
        </w:rPr>
        <w:t>Configuratie</w:t>
      </w:r>
      <w:r>
        <w:tab/>
      </w:r>
      <w:r>
        <w:fldChar w:fldCharType="begin"/>
      </w:r>
      <w:r>
        <w:instrText xml:space="preserve"> PAGEREF _Toc160600620 \h </w:instrText>
      </w:r>
      <w:r>
        <w:fldChar w:fldCharType="separate"/>
      </w:r>
      <w:r w:rsidR="00726829">
        <w:t>4</w:t>
      </w:r>
      <w:r>
        <w:fldChar w:fldCharType="end"/>
      </w:r>
    </w:p>
    <w:p w:rsidR="00B64243" w:rsidRDefault="00B64243">
      <w:pPr>
        <w:pStyle w:val="TOC2"/>
        <w:rPr>
          <w:rFonts w:ascii="Times New Roman" w:hAnsi="Times New Roman"/>
          <w:sz w:val="24"/>
          <w:szCs w:val="24"/>
          <w:lang w:eastAsia="en-US"/>
        </w:rPr>
      </w:pPr>
      <w:r>
        <w:rPr>
          <w:szCs w:val="19"/>
        </w:rPr>
        <w:t>2.4</w:t>
      </w:r>
      <w:r>
        <w:rPr>
          <w:rFonts w:ascii="Times New Roman" w:hAnsi="Times New Roman"/>
          <w:sz w:val="24"/>
          <w:szCs w:val="24"/>
          <w:lang w:eastAsia="en-US"/>
        </w:rPr>
        <w:tab/>
      </w:r>
      <w:r>
        <w:rPr>
          <w:szCs w:val="19"/>
        </w:rPr>
        <w:t>Klok</w:t>
      </w:r>
      <w:r>
        <w:tab/>
      </w:r>
      <w:r>
        <w:fldChar w:fldCharType="begin"/>
      </w:r>
      <w:r>
        <w:instrText xml:space="preserve"> PAGEREF _Toc160600621 \h </w:instrText>
      </w:r>
      <w:r>
        <w:fldChar w:fldCharType="separate"/>
      </w:r>
      <w:r w:rsidR="00726829">
        <w:t>4</w:t>
      </w:r>
      <w:r>
        <w:fldChar w:fldCharType="end"/>
      </w:r>
    </w:p>
    <w:p w:rsidR="00B64243" w:rsidRDefault="00B64243">
      <w:pPr>
        <w:pStyle w:val="TOC2"/>
        <w:rPr>
          <w:rFonts w:ascii="Times New Roman" w:hAnsi="Times New Roman"/>
          <w:sz w:val="24"/>
          <w:szCs w:val="24"/>
          <w:lang w:eastAsia="en-US"/>
        </w:rPr>
      </w:pPr>
      <w:r>
        <w:rPr>
          <w:szCs w:val="19"/>
        </w:rPr>
        <w:t>2.5</w:t>
      </w:r>
      <w:r>
        <w:rPr>
          <w:rFonts w:ascii="Times New Roman" w:hAnsi="Times New Roman"/>
          <w:sz w:val="24"/>
          <w:szCs w:val="24"/>
          <w:lang w:eastAsia="en-US"/>
        </w:rPr>
        <w:tab/>
      </w:r>
      <w:r>
        <w:rPr>
          <w:szCs w:val="19"/>
        </w:rPr>
        <w:t>Algemeen</w:t>
      </w:r>
      <w:r>
        <w:tab/>
      </w:r>
      <w:r>
        <w:fldChar w:fldCharType="begin"/>
      </w:r>
      <w:r>
        <w:instrText xml:space="preserve"> PAGEREF _Toc160600622 \h </w:instrText>
      </w:r>
      <w:r>
        <w:fldChar w:fldCharType="separate"/>
      </w:r>
      <w:r w:rsidR="00726829">
        <w:t>4</w:t>
      </w:r>
      <w:r>
        <w:fldChar w:fldCharType="end"/>
      </w:r>
    </w:p>
    <w:p w:rsidR="00B64243" w:rsidRDefault="00B64243">
      <w:pPr>
        <w:pStyle w:val="TOC2"/>
        <w:rPr>
          <w:rFonts w:ascii="Times New Roman" w:hAnsi="Times New Roman"/>
          <w:sz w:val="24"/>
          <w:szCs w:val="24"/>
          <w:lang w:eastAsia="en-US"/>
        </w:rPr>
      </w:pPr>
      <w:r>
        <w:rPr>
          <w:szCs w:val="19"/>
        </w:rPr>
        <w:t>2.6</w:t>
      </w:r>
      <w:r>
        <w:rPr>
          <w:rFonts w:ascii="Times New Roman" w:hAnsi="Times New Roman"/>
          <w:sz w:val="24"/>
          <w:szCs w:val="24"/>
          <w:lang w:eastAsia="en-US"/>
        </w:rPr>
        <w:tab/>
      </w:r>
      <w:r>
        <w:rPr>
          <w:szCs w:val="19"/>
        </w:rPr>
        <w:t>Hartslag</w:t>
      </w:r>
      <w:r>
        <w:tab/>
      </w:r>
      <w:r>
        <w:fldChar w:fldCharType="begin"/>
      </w:r>
      <w:r>
        <w:instrText xml:space="preserve"> PAGEREF _Toc160600623 \h </w:instrText>
      </w:r>
      <w:r>
        <w:fldChar w:fldCharType="separate"/>
      </w:r>
      <w:r w:rsidR="00726829">
        <w:t>4</w:t>
      </w:r>
      <w:r>
        <w:fldChar w:fldCharType="end"/>
      </w:r>
    </w:p>
    <w:p w:rsidR="00B64243" w:rsidRDefault="00B64243">
      <w:pPr>
        <w:pStyle w:val="TOC2"/>
        <w:rPr>
          <w:rFonts w:ascii="Times New Roman" w:hAnsi="Times New Roman"/>
          <w:sz w:val="24"/>
          <w:szCs w:val="24"/>
          <w:lang w:eastAsia="en-US"/>
        </w:rPr>
      </w:pPr>
      <w:r>
        <w:rPr>
          <w:szCs w:val="19"/>
        </w:rPr>
        <w:t>2.7</w:t>
      </w:r>
      <w:r>
        <w:rPr>
          <w:rFonts w:ascii="Times New Roman" w:hAnsi="Times New Roman"/>
          <w:sz w:val="24"/>
          <w:szCs w:val="24"/>
          <w:lang w:eastAsia="en-US"/>
        </w:rPr>
        <w:tab/>
      </w:r>
      <w:r>
        <w:rPr>
          <w:szCs w:val="19"/>
        </w:rPr>
        <w:t>Alarmafhandeling</w:t>
      </w:r>
      <w:r>
        <w:tab/>
      </w:r>
      <w:r>
        <w:fldChar w:fldCharType="begin"/>
      </w:r>
      <w:r>
        <w:instrText xml:space="preserve"> PAGEREF _Toc160600624 \h </w:instrText>
      </w:r>
      <w:r>
        <w:fldChar w:fldCharType="separate"/>
      </w:r>
      <w:r w:rsidR="00726829">
        <w:t>4</w:t>
      </w:r>
      <w:r>
        <w:fldChar w:fldCharType="end"/>
      </w:r>
    </w:p>
    <w:p w:rsidR="00B64243" w:rsidRDefault="00B64243">
      <w:pPr>
        <w:pStyle w:val="TOC2"/>
        <w:rPr>
          <w:rFonts w:ascii="Times New Roman" w:hAnsi="Times New Roman"/>
          <w:sz w:val="24"/>
          <w:szCs w:val="24"/>
          <w:lang w:val="fr-FR" w:eastAsia="en-US"/>
        </w:rPr>
      </w:pPr>
      <w:r>
        <w:rPr>
          <w:szCs w:val="19"/>
          <w:lang w:val="fr-FR"/>
        </w:rPr>
        <w:t>2.8</w:t>
      </w:r>
      <w:r>
        <w:rPr>
          <w:rFonts w:ascii="Times New Roman" w:hAnsi="Times New Roman"/>
          <w:sz w:val="24"/>
          <w:szCs w:val="24"/>
          <w:lang w:val="fr-FR" w:eastAsia="en-US"/>
        </w:rPr>
        <w:tab/>
      </w:r>
      <w:r>
        <w:rPr>
          <w:szCs w:val="19"/>
          <w:lang w:val="fr-FR"/>
        </w:rPr>
        <w:t>CommunicatieNaar_AWPR</w:t>
      </w:r>
      <w:r>
        <w:rPr>
          <w:lang w:val="fr-FR"/>
        </w:rPr>
        <w:tab/>
      </w:r>
      <w:r>
        <w:fldChar w:fldCharType="begin"/>
      </w:r>
      <w:r>
        <w:rPr>
          <w:lang w:val="fr-FR"/>
        </w:rPr>
        <w:instrText xml:space="preserve"> PAGEREF _Toc160600625 \h </w:instrText>
      </w:r>
      <w:r>
        <w:fldChar w:fldCharType="separate"/>
      </w:r>
      <w:r w:rsidR="00726829">
        <w:rPr>
          <w:lang w:val="fr-FR"/>
        </w:rPr>
        <w:t>4</w:t>
      </w:r>
      <w:r>
        <w:fldChar w:fldCharType="end"/>
      </w:r>
    </w:p>
    <w:p w:rsidR="00B64243" w:rsidRDefault="00B64243">
      <w:pPr>
        <w:pStyle w:val="TOC2"/>
        <w:rPr>
          <w:rFonts w:ascii="Times New Roman" w:hAnsi="Times New Roman"/>
          <w:sz w:val="24"/>
          <w:szCs w:val="24"/>
          <w:lang w:val="fr-FR" w:eastAsia="en-US"/>
        </w:rPr>
      </w:pPr>
      <w:r>
        <w:rPr>
          <w:szCs w:val="19"/>
          <w:lang w:val="fr-FR"/>
        </w:rPr>
        <w:t>2.9</w:t>
      </w:r>
      <w:r>
        <w:rPr>
          <w:rFonts w:ascii="Times New Roman" w:hAnsi="Times New Roman"/>
          <w:sz w:val="24"/>
          <w:szCs w:val="24"/>
          <w:lang w:val="fr-FR" w:eastAsia="en-US"/>
        </w:rPr>
        <w:tab/>
      </w:r>
      <w:r>
        <w:rPr>
          <w:szCs w:val="19"/>
          <w:lang w:val="fr-FR"/>
        </w:rPr>
        <w:t>CommunicatieVan_AWPR</w:t>
      </w:r>
      <w:r>
        <w:rPr>
          <w:lang w:val="fr-FR"/>
        </w:rPr>
        <w:tab/>
      </w:r>
      <w:r>
        <w:fldChar w:fldCharType="begin"/>
      </w:r>
      <w:r>
        <w:rPr>
          <w:lang w:val="fr-FR"/>
        </w:rPr>
        <w:instrText xml:space="preserve"> PAGEREF _Toc160600626 \h </w:instrText>
      </w:r>
      <w:r>
        <w:fldChar w:fldCharType="separate"/>
      </w:r>
      <w:r w:rsidR="00726829">
        <w:rPr>
          <w:lang w:val="fr-FR"/>
        </w:rPr>
        <w:t>4</w:t>
      </w:r>
      <w:r>
        <w:fldChar w:fldCharType="end"/>
      </w:r>
    </w:p>
    <w:p w:rsidR="00B64243" w:rsidRDefault="00B64243">
      <w:pPr>
        <w:pStyle w:val="TOC2"/>
        <w:rPr>
          <w:rFonts w:ascii="Times New Roman" w:hAnsi="Times New Roman"/>
          <w:sz w:val="24"/>
          <w:szCs w:val="24"/>
          <w:lang w:val="fr-FR" w:eastAsia="en-US"/>
        </w:rPr>
      </w:pPr>
      <w:r>
        <w:rPr>
          <w:szCs w:val="19"/>
          <w:lang w:val="fr-FR"/>
        </w:rPr>
        <w:t>2.10</w:t>
      </w:r>
      <w:r>
        <w:rPr>
          <w:rFonts w:ascii="Times New Roman" w:hAnsi="Times New Roman"/>
          <w:sz w:val="24"/>
          <w:szCs w:val="24"/>
          <w:lang w:val="fr-FR" w:eastAsia="en-US"/>
        </w:rPr>
        <w:tab/>
      </w:r>
      <w:r>
        <w:rPr>
          <w:szCs w:val="19"/>
          <w:lang w:val="fr-FR"/>
        </w:rPr>
        <w:t>CommunicatieVan_Gh1_2</w:t>
      </w:r>
      <w:r>
        <w:rPr>
          <w:lang w:val="fr-FR"/>
        </w:rPr>
        <w:tab/>
      </w:r>
      <w:r>
        <w:fldChar w:fldCharType="begin"/>
      </w:r>
      <w:r>
        <w:rPr>
          <w:lang w:val="fr-FR"/>
        </w:rPr>
        <w:instrText xml:space="preserve"> PAGEREF _Toc160600627 \h </w:instrText>
      </w:r>
      <w:r>
        <w:fldChar w:fldCharType="separate"/>
      </w:r>
      <w:r w:rsidR="00726829">
        <w:rPr>
          <w:lang w:val="fr-FR"/>
        </w:rPr>
        <w:t>5</w:t>
      </w:r>
      <w:r>
        <w:fldChar w:fldCharType="end"/>
      </w:r>
    </w:p>
    <w:p w:rsidR="00B64243" w:rsidRDefault="00B64243">
      <w:pPr>
        <w:pStyle w:val="TOC2"/>
        <w:rPr>
          <w:rFonts w:ascii="Times New Roman" w:hAnsi="Times New Roman"/>
          <w:sz w:val="24"/>
          <w:szCs w:val="24"/>
          <w:lang w:val="fr-FR" w:eastAsia="en-US"/>
        </w:rPr>
      </w:pPr>
      <w:r>
        <w:rPr>
          <w:szCs w:val="19"/>
          <w:lang w:val="fr-FR"/>
        </w:rPr>
        <w:t>2.11</w:t>
      </w:r>
      <w:r>
        <w:rPr>
          <w:rFonts w:ascii="Times New Roman" w:hAnsi="Times New Roman"/>
          <w:sz w:val="24"/>
          <w:szCs w:val="24"/>
          <w:lang w:val="fr-FR" w:eastAsia="en-US"/>
        </w:rPr>
        <w:tab/>
      </w:r>
      <w:r>
        <w:rPr>
          <w:szCs w:val="19"/>
          <w:lang w:val="fr-FR"/>
        </w:rPr>
        <w:t>CommunicatieNaar_Gh1_2</w:t>
      </w:r>
      <w:r>
        <w:rPr>
          <w:lang w:val="fr-FR"/>
        </w:rPr>
        <w:tab/>
      </w:r>
      <w:r>
        <w:fldChar w:fldCharType="begin"/>
      </w:r>
      <w:r>
        <w:rPr>
          <w:lang w:val="fr-FR"/>
        </w:rPr>
        <w:instrText xml:space="preserve"> PAGEREF _Toc160600628 \h </w:instrText>
      </w:r>
      <w:r>
        <w:fldChar w:fldCharType="separate"/>
      </w:r>
      <w:r w:rsidR="00726829">
        <w:rPr>
          <w:lang w:val="fr-FR"/>
        </w:rPr>
        <w:t>5</w:t>
      </w:r>
      <w:r>
        <w:fldChar w:fldCharType="end"/>
      </w:r>
    </w:p>
    <w:p w:rsidR="00B64243" w:rsidRDefault="00B64243">
      <w:pPr>
        <w:pStyle w:val="TOC2"/>
        <w:rPr>
          <w:rFonts w:ascii="Times New Roman" w:hAnsi="Times New Roman"/>
          <w:sz w:val="24"/>
          <w:szCs w:val="24"/>
          <w:lang w:val="fr-FR" w:eastAsia="en-US"/>
        </w:rPr>
      </w:pPr>
      <w:r>
        <w:rPr>
          <w:szCs w:val="19"/>
          <w:lang w:val="fr-FR"/>
        </w:rPr>
        <w:t>2.12</w:t>
      </w:r>
      <w:r>
        <w:rPr>
          <w:rFonts w:ascii="Times New Roman" w:hAnsi="Times New Roman"/>
          <w:sz w:val="24"/>
          <w:szCs w:val="24"/>
          <w:lang w:val="fr-FR" w:eastAsia="en-US"/>
        </w:rPr>
        <w:tab/>
      </w:r>
      <w:r>
        <w:rPr>
          <w:szCs w:val="19"/>
          <w:lang w:val="fr-FR"/>
        </w:rPr>
        <w:t>IOCommunicatie</w:t>
      </w:r>
      <w:r>
        <w:rPr>
          <w:lang w:val="fr-FR"/>
        </w:rPr>
        <w:tab/>
      </w:r>
      <w:r>
        <w:fldChar w:fldCharType="begin"/>
      </w:r>
      <w:r>
        <w:rPr>
          <w:lang w:val="fr-FR"/>
        </w:rPr>
        <w:instrText xml:space="preserve"> PAGEREF _Toc160600629 \h </w:instrText>
      </w:r>
      <w:r>
        <w:fldChar w:fldCharType="separate"/>
      </w:r>
      <w:r w:rsidR="00726829">
        <w:rPr>
          <w:lang w:val="fr-FR"/>
        </w:rPr>
        <w:t>5</w:t>
      </w:r>
      <w:r>
        <w:fldChar w:fldCharType="end"/>
      </w:r>
    </w:p>
    <w:p w:rsidR="00B64243" w:rsidRDefault="00B64243">
      <w:pPr>
        <w:pStyle w:val="TOC2"/>
        <w:rPr>
          <w:rFonts w:ascii="Times New Roman" w:hAnsi="Times New Roman"/>
          <w:sz w:val="24"/>
          <w:szCs w:val="24"/>
          <w:lang w:val="fr-FR" w:eastAsia="en-US"/>
        </w:rPr>
      </w:pPr>
      <w:r>
        <w:rPr>
          <w:szCs w:val="19"/>
          <w:lang w:val="fr-FR"/>
        </w:rPr>
        <w:t>2.13</w:t>
      </w:r>
      <w:r>
        <w:rPr>
          <w:rFonts w:ascii="Times New Roman" w:hAnsi="Times New Roman"/>
          <w:sz w:val="24"/>
          <w:szCs w:val="24"/>
          <w:lang w:val="fr-FR" w:eastAsia="en-US"/>
        </w:rPr>
        <w:tab/>
      </w:r>
      <w:r>
        <w:rPr>
          <w:szCs w:val="19"/>
          <w:lang w:val="fr-FR"/>
        </w:rPr>
        <w:t>Primair_alarm</w:t>
      </w:r>
      <w:r>
        <w:rPr>
          <w:lang w:val="fr-FR"/>
        </w:rPr>
        <w:tab/>
      </w:r>
      <w:r>
        <w:fldChar w:fldCharType="begin"/>
      </w:r>
      <w:r>
        <w:rPr>
          <w:lang w:val="fr-FR"/>
        </w:rPr>
        <w:instrText xml:space="preserve"> PAGEREF _Toc160600630 \h </w:instrText>
      </w:r>
      <w:r>
        <w:fldChar w:fldCharType="separate"/>
      </w:r>
      <w:r w:rsidR="00726829">
        <w:rPr>
          <w:lang w:val="fr-FR"/>
        </w:rPr>
        <w:t>5</w:t>
      </w:r>
      <w:r>
        <w:fldChar w:fldCharType="end"/>
      </w:r>
    </w:p>
    <w:p w:rsidR="00B64243" w:rsidRDefault="00B64243">
      <w:pPr>
        <w:pStyle w:val="TOC2"/>
        <w:rPr>
          <w:rFonts w:ascii="Times New Roman" w:hAnsi="Times New Roman"/>
          <w:sz w:val="24"/>
          <w:szCs w:val="24"/>
          <w:lang w:val="en-US" w:eastAsia="en-US"/>
        </w:rPr>
      </w:pPr>
      <w:r>
        <w:rPr>
          <w:szCs w:val="19"/>
          <w:lang w:val="en-US"/>
        </w:rPr>
        <w:t>2.14</w:t>
      </w:r>
      <w:r>
        <w:rPr>
          <w:rFonts w:ascii="Times New Roman" w:hAnsi="Times New Roman"/>
          <w:sz w:val="24"/>
          <w:szCs w:val="24"/>
          <w:lang w:val="en-US" w:eastAsia="en-US"/>
        </w:rPr>
        <w:tab/>
      </w:r>
      <w:r>
        <w:rPr>
          <w:szCs w:val="19"/>
          <w:lang w:val="en-US"/>
        </w:rPr>
        <w:t>Secundair_alarm</w:t>
      </w:r>
      <w:r>
        <w:rPr>
          <w:lang w:val="en-US"/>
        </w:rPr>
        <w:tab/>
      </w:r>
      <w:r>
        <w:fldChar w:fldCharType="begin"/>
      </w:r>
      <w:r>
        <w:rPr>
          <w:lang w:val="en-US"/>
        </w:rPr>
        <w:instrText xml:space="preserve"> PAGEREF _Toc160600631 \h </w:instrText>
      </w:r>
      <w:r>
        <w:fldChar w:fldCharType="separate"/>
      </w:r>
      <w:r w:rsidR="00726829">
        <w:rPr>
          <w:lang w:val="en-US"/>
        </w:rPr>
        <w:t>5</w:t>
      </w:r>
      <w:r>
        <w:fldChar w:fldCharType="end"/>
      </w:r>
    </w:p>
    <w:p w:rsidR="00B64243" w:rsidRDefault="00B64243">
      <w:pPr>
        <w:pStyle w:val="TOC1"/>
        <w:rPr>
          <w:rFonts w:ascii="Times New Roman" w:hAnsi="Times New Roman"/>
          <w:sz w:val="24"/>
          <w:szCs w:val="24"/>
          <w:lang w:eastAsia="en-US"/>
        </w:rPr>
      </w:pPr>
      <w:r>
        <w:rPr>
          <w:szCs w:val="24"/>
        </w:rPr>
        <w:t>3</w:t>
      </w:r>
      <w:r>
        <w:rPr>
          <w:rFonts w:ascii="Times New Roman" w:hAnsi="Times New Roman"/>
          <w:sz w:val="24"/>
          <w:szCs w:val="24"/>
          <w:lang w:eastAsia="en-US"/>
        </w:rPr>
        <w:tab/>
      </w:r>
      <w:r>
        <w:rPr>
          <w:szCs w:val="24"/>
        </w:rPr>
        <w:t>WinningAlgemeen</w:t>
      </w:r>
      <w:r>
        <w:tab/>
      </w:r>
      <w:r>
        <w:fldChar w:fldCharType="begin"/>
      </w:r>
      <w:r>
        <w:instrText xml:space="preserve"> PAGEREF _Toc160600632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3.1</w:t>
      </w:r>
      <w:r>
        <w:rPr>
          <w:rFonts w:ascii="Times New Roman" w:hAnsi="Times New Roman"/>
          <w:sz w:val="24"/>
          <w:szCs w:val="24"/>
          <w:lang w:eastAsia="en-US"/>
        </w:rPr>
        <w:tab/>
      </w:r>
      <w:r>
        <w:rPr>
          <w:szCs w:val="19"/>
        </w:rPr>
        <w:t>CopieInMeldingen</w:t>
      </w:r>
      <w:r>
        <w:tab/>
      </w:r>
      <w:r>
        <w:fldChar w:fldCharType="begin"/>
      </w:r>
      <w:r>
        <w:instrText xml:space="preserve"> PAGEREF _Toc160600633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3.2</w:t>
      </w:r>
      <w:r>
        <w:rPr>
          <w:rFonts w:ascii="Times New Roman" w:hAnsi="Times New Roman"/>
          <w:sz w:val="24"/>
          <w:szCs w:val="24"/>
          <w:lang w:eastAsia="en-US"/>
        </w:rPr>
        <w:tab/>
      </w:r>
      <w:r>
        <w:rPr>
          <w:szCs w:val="19"/>
        </w:rPr>
        <w:t>BepaalMaandTotalen</w:t>
      </w:r>
      <w:r>
        <w:tab/>
      </w:r>
      <w:r>
        <w:fldChar w:fldCharType="begin"/>
      </w:r>
      <w:r>
        <w:instrText xml:space="preserve"> PAGEREF _Toc160600634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3.3</w:t>
      </w:r>
      <w:r>
        <w:rPr>
          <w:rFonts w:ascii="Times New Roman" w:hAnsi="Times New Roman"/>
          <w:sz w:val="24"/>
          <w:szCs w:val="24"/>
          <w:lang w:eastAsia="en-US"/>
        </w:rPr>
        <w:tab/>
      </w:r>
      <w:r>
        <w:rPr>
          <w:szCs w:val="19"/>
        </w:rPr>
        <w:t>WinAlgemeen</w:t>
      </w:r>
      <w:r>
        <w:tab/>
      </w:r>
      <w:r>
        <w:fldChar w:fldCharType="begin"/>
      </w:r>
      <w:r>
        <w:instrText xml:space="preserve"> PAGEREF _Toc160600635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3.4</w:t>
      </w:r>
      <w:r>
        <w:rPr>
          <w:rFonts w:ascii="Times New Roman" w:hAnsi="Times New Roman"/>
          <w:sz w:val="24"/>
          <w:szCs w:val="24"/>
          <w:lang w:eastAsia="en-US"/>
        </w:rPr>
        <w:tab/>
      </w:r>
      <w:r>
        <w:rPr>
          <w:szCs w:val="19"/>
        </w:rPr>
        <w:t>Bepaal12MaandsTotalen_Gem</w:t>
      </w:r>
      <w:r>
        <w:tab/>
      </w:r>
      <w:r>
        <w:fldChar w:fldCharType="begin"/>
      </w:r>
      <w:r>
        <w:instrText xml:space="preserve"> PAGEREF _Toc160600636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3.5</w:t>
      </w:r>
      <w:r>
        <w:rPr>
          <w:rFonts w:ascii="Times New Roman" w:hAnsi="Times New Roman"/>
          <w:sz w:val="24"/>
          <w:szCs w:val="24"/>
          <w:lang w:eastAsia="en-US"/>
        </w:rPr>
        <w:tab/>
      </w:r>
      <w:r>
        <w:rPr>
          <w:szCs w:val="19"/>
        </w:rPr>
        <w:t>AfwijkingPERWingebied</w:t>
      </w:r>
      <w:r>
        <w:tab/>
      </w:r>
      <w:r>
        <w:fldChar w:fldCharType="begin"/>
      </w:r>
      <w:r>
        <w:instrText xml:space="preserve"> PAGEREF _Toc160600637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3.6</w:t>
      </w:r>
      <w:r>
        <w:rPr>
          <w:rFonts w:ascii="Times New Roman" w:hAnsi="Times New Roman"/>
          <w:sz w:val="24"/>
          <w:szCs w:val="24"/>
          <w:lang w:eastAsia="en-US"/>
        </w:rPr>
        <w:tab/>
      </w:r>
      <w:r>
        <w:rPr>
          <w:szCs w:val="19"/>
        </w:rPr>
        <w:t>NominaalDebietPerWingebied</w:t>
      </w:r>
      <w:r>
        <w:tab/>
      </w:r>
      <w:r>
        <w:fldChar w:fldCharType="begin"/>
      </w:r>
      <w:r>
        <w:instrText xml:space="preserve"> PAGEREF _Toc160600638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3.7</w:t>
      </w:r>
      <w:r>
        <w:rPr>
          <w:rFonts w:ascii="Times New Roman" w:hAnsi="Times New Roman"/>
          <w:sz w:val="24"/>
          <w:szCs w:val="24"/>
          <w:lang w:eastAsia="en-US"/>
        </w:rPr>
        <w:tab/>
      </w:r>
      <w:r>
        <w:rPr>
          <w:szCs w:val="19"/>
        </w:rPr>
        <w:t>BepaalWingebied</w:t>
      </w:r>
      <w:r>
        <w:tab/>
      </w:r>
      <w:r>
        <w:fldChar w:fldCharType="begin"/>
      </w:r>
      <w:r>
        <w:instrText xml:space="preserve"> PAGEREF _Toc160600639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3.8</w:t>
      </w:r>
      <w:r>
        <w:rPr>
          <w:rFonts w:ascii="Times New Roman" w:hAnsi="Times New Roman"/>
          <w:sz w:val="24"/>
          <w:szCs w:val="24"/>
          <w:lang w:eastAsia="en-US"/>
        </w:rPr>
        <w:tab/>
      </w:r>
      <w:r>
        <w:rPr>
          <w:szCs w:val="19"/>
        </w:rPr>
        <w:t>BepaalPomp_Bijschakelen</w:t>
      </w:r>
      <w:r>
        <w:tab/>
      </w:r>
      <w:r>
        <w:fldChar w:fldCharType="begin"/>
      </w:r>
      <w:r>
        <w:instrText xml:space="preserve"> PAGEREF _Toc160600640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3.9</w:t>
      </w:r>
      <w:r>
        <w:rPr>
          <w:rFonts w:ascii="Times New Roman" w:hAnsi="Times New Roman"/>
          <w:sz w:val="24"/>
          <w:szCs w:val="24"/>
          <w:lang w:eastAsia="en-US"/>
        </w:rPr>
        <w:tab/>
      </w:r>
      <w:r>
        <w:rPr>
          <w:szCs w:val="19"/>
        </w:rPr>
        <w:t>BepaalPomp_Afschakelen</w:t>
      </w:r>
      <w:r>
        <w:tab/>
      </w:r>
      <w:r>
        <w:fldChar w:fldCharType="begin"/>
      </w:r>
      <w:r>
        <w:instrText xml:space="preserve"> PAGEREF _Toc160600641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3.10</w:t>
      </w:r>
      <w:r>
        <w:rPr>
          <w:rFonts w:ascii="Times New Roman" w:hAnsi="Times New Roman"/>
          <w:sz w:val="24"/>
          <w:szCs w:val="24"/>
          <w:lang w:eastAsia="en-US"/>
        </w:rPr>
        <w:tab/>
      </w:r>
      <w:r>
        <w:rPr>
          <w:szCs w:val="19"/>
        </w:rPr>
        <w:t>StapTrans_BijAfschakelen</w:t>
      </w:r>
      <w:r>
        <w:tab/>
      </w:r>
      <w:r>
        <w:fldChar w:fldCharType="begin"/>
      </w:r>
      <w:r>
        <w:instrText xml:space="preserve"> PAGEREF _Toc160600642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3.11</w:t>
      </w:r>
      <w:r>
        <w:rPr>
          <w:rFonts w:ascii="Times New Roman" w:hAnsi="Times New Roman"/>
          <w:sz w:val="24"/>
          <w:szCs w:val="24"/>
          <w:lang w:eastAsia="en-US"/>
        </w:rPr>
        <w:tab/>
      </w:r>
      <w:r>
        <w:rPr>
          <w:szCs w:val="19"/>
        </w:rPr>
        <w:t>Bij_Afschakelen</w:t>
      </w:r>
      <w:r>
        <w:tab/>
      </w:r>
      <w:r>
        <w:fldChar w:fldCharType="begin"/>
      </w:r>
      <w:r>
        <w:instrText xml:space="preserve"> PAGEREF _Toc160600643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3.12</w:t>
      </w:r>
      <w:r>
        <w:rPr>
          <w:rFonts w:ascii="Times New Roman" w:hAnsi="Times New Roman"/>
          <w:sz w:val="24"/>
          <w:szCs w:val="24"/>
          <w:lang w:eastAsia="en-US"/>
        </w:rPr>
        <w:tab/>
      </w:r>
      <w:r>
        <w:rPr>
          <w:szCs w:val="19"/>
        </w:rPr>
        <w:t>GH_HandBij_Af</w:t>
      </w:r>
      <w:r>
        <w:tab/>
      </w:r>
      <w:r>
        <w:fldChar w:fldCharType="begin"/>
      </w:r>
      <w:r>
        <w:instrText xml:space="preserve"> PAGEREF _Toc160600644 \h </w:instrText>
      </w:r>
      <w:r>
        <w:fldChar w:fldCharType="separate"/>
      </w:r>
      <w:r w:rsidR="00726829">
        <w:t>6</w:t>
      </w:r>
      <w:r>
        <w:fldChar w:fldCharType="end"/>
      </w:r>
    </w:p>
    <w:p w:rsidR="00B64243" w:rsidRDefault="00B64243">
      <w:pPr>
        <w:pStyle w:val="TOC2"/>
        <w:rPr>
          <w:rFonts w:ascii="Times New Roman" w:hAnsi="Times New Roman"/>
          <w:sz w:val="24"/>
          <w:szCs w:val="24"/>
          <w:lang w:eastAsia="en-US"/>
        </w:rPr>
      </w:pPr>
      <w:r>
        <w:rPr>
          <w:szCs w:val="19"/>
        </w:rPr>
        <w:t>3.13</w:t>
      </w:r>
      <w:r>
        <w:rPr>
          <w:rFonts w:ascii="Times New Roman" w:hAnsi="Times New Roman"/>
          <w:sz w:val="24"/>
          <w:szCs w:val="24"/>
          <w:lang w:eastAsia="en-US"/>
        </w:rPr>
        <w:tab/>
      </w:r>
      <w:r>
        <w:rPr>
          <w:szCs w:val="19"/>
        </w:rPr>
        <w:t>TbvBij_AfschakelenPutten</w:t>
      </w:r>
      <w:r>
        <w:tab/>
      </w:r>
      <w:r>
        <w:fldChar w:fldCharType="begin"/>
      </w:r>
      <w:r>
        <w:instrText xml:space="preserve"> PAGEREF _Toc160600645 \h </w:instrText>
      </w:r>
      <w:r>
        <w:fldChar w:fldCharType="separate"/>
      </w:r>
      <w:r w:rsidR="00726829">
        <w:t>6</w:t>
      </w:r>
      <w:r>
        <w:fldChar w:fldCharType="end"/>
      </w:r>
    </w:p>
    <w:p w:rsidR="00B64243" w:rsidRDefault="00B64243">
      <w:pPr>
        <w:pStyle w:val="TOC1"/>
        <w:rPr>
          <w:rFonts w:ascii="Times New Roman" w:hAnsi="Times New Roman"/>
          <w:sz w:val="24"/>
          <w:szCs w:val="24"/>
          <w:lang w:eastAsia="en-US"/>
        </w:rPr>
      </w:pPr>
      <w:r>
        <w:rPr>
          <w:szCs w:val="24"/>
        </w:rPr>
        <w:t>4</w:t>
      </w:r>
      <w:r>
        <w:rPr>
          <w:rFonts w:ascii="Times New Roman" w:hAnsi="Times New Roman"/>
          <w:sz w:val="24"/>
          <w:szCs w:val="24"/>
          <w:lang w:eastAsia="en-US"/>
        </w:rPr>
        <w:tab/>
      </w:r>
      <w:r>
        <w:rPr>
          <w:szCs w:val="24"/>
        </w:rPr>
        <w:t>Winning</w:t>
      </w:r>
      <w:r>
        <w:tab/>
      </w:r>
      <w:r>
        <w:fldChar w:fldCharType="begin"/>
      </w:r>
      <w:r>
        <w:instrText xml:space="preserve"> PAGEREF _Toc160600646 \h </w:instrText>
      </w:r>
      <w:r>
        <w:fldChar w:fldCharType="separate"/>
      </w:r>
      <w:r w:rsidR="00726829">
        <w:t>7</w:t>
      </w:r>
      <w:r>
        <w:fldChar w:fldCharType="end"/>
      </w:r>
    </w:p>
    <w:p w:rsidR="00B64243" w:rsidRDefault="00B64243">
      <w:pPr>
        <w:pStyle w:val="TOC2"/>
        <w:rPr>
          <w:rFonts w:ascii="Times New Roman" w:hAnsi="Times New Roman"/>
          <w:sz w:val="24"/>
          <w:szCs w:val="24"/>
          <w:lang w:eastAsia="en-US"/>
        </w:rPr>
      </w:pPr>
      <w:r>
        <w:rPr>
          <w:szCs w:val="19"/>
        </w:rPr>
        <w:t>4.1</w:t>
      </w:r>
      <w:r>
        <w:rPr>
          <w:rFonts w:ascii="Times New Roman" w:hAnsi="Times New Roman"/>
          <w:sz w:val="24"/>
          <w:szCs w:val="24"/>
          <w:lang w:eastAsia="en-US"/>
        </w:rPr>
        <w:tab/>
      </w:r>
      <w:r>
        <w:rPr>
          <w:szCs w:val="19"/>
        </w:rPr>
        <w:t>Winning</w:t>
      </w:r>
      <w:r>
        <w:tab/>
      </w:r>
      <w:r>
        <w:fldChar w:fldCharType="begin"/>
      </w:r>
      <w:r>
        <w:instrText xml:space="preserve"> PAGEREF _Toc160600647 \h </w:instrText>
      </w:r>
      <w:r>
        <w:fldChar w:fldCharType="separate"/>
      </w:r>
      <w:r w:rsidR="00726829">
        <w:t>7</w:t>
      </w:r>
      <w:r>
        <w:fldChar w:fldCharType="end"/>
      </w:r>
    </w:p>
    <w:p w:rsidR="00B64243" w:rsidRDefault="00B64243">
      <w:pPr>
        <w:pStyle w:val="TOC2"/>
        <w:rPr>
          <w:rFonts w:ascii="Times New Roman" w:hAnsi="Times New Roman"/>
          <w:sz w:val="24"/>
          <w:szCs w:val="24"/>
          <w:lang w:eastAsia="en-US"/>
        </w:rPr>
      </w:pPr>
      <w:r>
        <w:rPr>
          <w:szCs w:val="19"/>
        </w:rPr>
        <w:t>4.2</w:t>
      </w:r>
      <w:r>
        <w:rPr>
          <w:rFonts w:ascii="Times New Roman" w:hAnsi="Times New Roman"/>
          <w:sz w:val="24"/>
          <w:szCs w:val="24"/>
          <w:lang w:eastAsia="en-US"/>
        </w:rPr>
        <w:tab/>
      </w:r>
      <w:r>
        <w:rPr>
          <w:szCs w:val="19"/>
        </w:rPr>
        <w:t>MotorenAWMD</w:t>
      </w:r>
      <w:r>
        <w:tab/>
      </w:r>
      <w:r>
        <w:fldChar w:fldCharType="begin"/>
      </w:r>
      <w:r>
        <w:instrText xml:space="preserve"> PAGEREF _Toc160600648 \h </w:instrText>
      </w:r>
      <w:r>
        <w:fldChar w:fldCharType="separate"/>
      </w:r>
      <w:r w:rsidR="00726829">
        <w:t>7</w:t>
      </w:r>
      <w:r>
        <w:fldChar w:fldCharType="end"/>
      </w:r>
    </w:p>
    <w:p w:rsidR="00B64243" w:rsidRDefault="00B64243">
      <w:pPr>
        <w:pStyle w:val="TOC2"/>
        <w:rPr>
          <w:rFonts w:ascii="Times New Roman" w:hAnsi="Times New Roman"/>
          <w:sz w:val="24"/>
          <w:szCs w:val="24"/>
          <w:lang w:eastAsia="en-US"/>
        </w:rPr>
      </w:pPr>
      <w:r>
        <w:rPr>
          <w:szCs w:val="19"/>
        </w:rPr>
        <w:t>4.3</w:t>
      </w:r>
      <w:r>
        <w:rPr>
          <w:rFonts w:ascii="Times New Roman" w:hAnsi="Times New Roman"/>
          <w:sz w:val="24"/>
          <w:szCs w:val="24"/>
          <w:lang w:eastAsia="en-US"/>
        </w:rPr>
        <w:tab/>
      </w:r>
      <w:r>
        <w:rPr>
          <w:szCs w:val="19"/>
        </w:rPr>
        <w:t>MotorenAWD</w:t>
      </w:r>
      <w:r>
        <w:tab/>
      </w:r>
      <w:r>
        <w:fldChar w:fldCharType="begin"/>
      </w:r>
      <w:r>
        <w:instrText xml:space="preserve"> PAGEREF _Toc160600649 \h </w:instrText>
      </w:r>
      <w:r>
        <w:fldChar w:fldCharType="separate"/>
      </w:r>
      <w:r w:rsidR="00726829">
        <w:t>7</w:t>
      </w:r>
      <w:r>
        <w:fldChar w:fldCharType="end"/>
      </w:r>
    </w:p>
    <w:p w:rsidR="00B64243" w:rsidRDefault="00B64243">
      <w:pPr>
        <w:pStyle w:val="TOC2"/>
        <w:rPr>
          <w:rFonts w:ascii="Times New Roman" w:hAnsi="Times New Roman"/>
          <w:sz w:val="24"/>
          <w:szCs w:val="24"/>
          <w:lang w:eastAsia="en-US"/>
        </w:rPr>
      </w:pPr>
      <w:r>
        <w:rPr>
          <w:szCs w:val="19"/>
        </w:rPr>
        <w:t>4.4</w:t>
      </w:r>
      <w:r>
        <w:rPr>
          <w:rFonts w:ascii="Times New Roman" w:hAnsi="Times New Roman"/>
          <w:sz w:val="24"/>
          <w:szCs w:val="24"/>
          <w:lang w:eastAsia="en-US"/>
        </w:rPr>
        <w:tab/>
      </w:r>
      <w:r>
        <w:rPr>
          <w:szCs w:val="19"/>
        </w:rPr>
        <w:t>MotorenKL</w:t>
      </w:r>
      <w:r>
        <w:tab/>
      </w:r>
      <w:r>
        <w:fldChar w:fldCharType="begin"/>
      </w:r>
      <w:r>
        <w:instrText xml:space="preserve"> PAGEREF _Toc160600650 \h </w:instrText>
      </w:r>
      <w:r>
        <w:fldChar w:fldCharType="separate"/>
      </w:r>
      <w:r w:rsidR="00726829">
        <w:t>7</w:t>
      </w:r>
      <w:r>
        <w:fldChar w:fldCharType="end"/>
      </w:r>
    </w:p>
    <w:p w:rsidR="00B64243" w:rsidRDefault="00B64243">
      <w:pPr>
        <w:pStyle w:val="TOC1"/>
        <w:rPr>
          <w:rFonts w:ascii="Times New Roman" w:hAnsi="Times New Roman"/>
          <w:sz w:val="24"/>
          <w:szCs w:val="24"/>
          <w:lang w:eastAsia="en-US"/>
        </w:rPr>
      </w:pPr>
      <w:r>
        <w:rPr>
          <w:szCs w:val="24"/>
        </w:rPr>
        <w:t>5</w:t>
      </w:r>
      <w:r>
        <w:rPr>
          <w:rFonts w:ascii="Times New Roman" w:hAnsi="Times New Roman"/>
          <w:sz w:val="24"/>
          <w:szCs w:val="24"/>
          <w:lang w:eastAsia="en-US"/>
        </w:rPr>
        <w:tab/>
      </w:r>
      <w:r>
        <w:rPr>
          <w:szCs w:val="24"/>
        </w:rPr>
        <w:t>AlarmAfhandeling</w:t>
      </w:r>
      <w:r>
        <w:tab/>
      </w:r>
      <w:r>
        <w:fldChar w:fldCharType="begin"/>
      </w:r>
      <w:r>
        <w:instrText xml:space="preserve"> PAGEREF _Toc160600651 \h </w:instrText>
      </w:r>
      <w:r>
        <w:fldChar w:fldCharType="separate"/>
      </w:r>
      <w:r w:rsidR="00726829">
        <w:t>8</w:t>
      </w:r>
      <w:r>
        <w:fldChar w:fldCharType="end"/>
      </w:r>
    </w:p>
    <w:p w:rsidR="00B64243" w:rsidRDefault="00B64243">
      <w:pPr>
        <w:pStyle w:val="TOC2"/>
        <w:rPr>
          <w:rFonts w:ascii="Times New Roman" w:hAnsi="Times New Roman"/>
          <w:sz w:val="24"/>
          <w:szCs w:val="24"/>
          <w:lang w:eastAsia="en-US"/>
        </w:rPr>
      </w:pPr>
      <w:r>
        <w:rPr>
          <w:szCs w:val="19"/>
        </w:rPr>
        <w:t>5.1</w:t>
      </w:r>
      <w:r>
        <w:rPr>
          <w:rFonts w:ascii="Times New Roman" w:hAnsi="Times New Roman"/>
          <w:sz w:val="24"/>
          <w:szCs w:val="24"/>
          <w:lang w:eastAsia="en-US"/>
        </w:rPr>
        <w:tab/>
      </w:r>
      <w:r>
        <w:rPr>
          <w:szCs w:val="19"/>
        </w:rPr>
        <w:t>AlarmAWMD</w:t>
      </w:r>
      <w:r>
        <w:tab/>
      </w:r>
      <w:r>
        <w:fldChar w:fldCharType="begin"/>
      </w:r>
      <w:r>
        <w:instrText xml:space="preserve"> PAGEREF _Toc160600652 \h </w:instrText>
      </w:r>
      <w:r>
        <w:fldChar w:fldCharType="separate"/>
      </w:r>
      <w:r w:rsidR="00726829">
        <w:t>8</w:t>
      </w:r>
      <w:r>
        <w:fldChar w:fldCharType="end"/>
      </w:r>
    </w:p>
    <w:p w:rsidR="00B64243" w:rsidRDefault="00B64243">
      <w:pPr>
        <w:pStyle w:val="TOC2"/>
        <w:rPr>
          <w:rFonts w:ascii="Times New Roman" w:hAnsi="Times New Roman"/>
          <w:sz w:val="24"/>
          <w:szCs w:val="24"/>
          <w:lang w:val="en-US" w:eastAsia="en-US"/>
        </w:rPr>
      </w:pPr>
      <w:r>
        <w:rPr>
          <w:szCs w:val="19"/>
          <w:lang w:val="en-US"/>
        </w:rPr>
        <w:t>5.2</w:t>
      </w:r>
      <w:r>
        <w:rPr>
          <w:rFonts w:ascii="Times New Roman" w:hAnsi="Times New Roman"/>
          <w:sz w:val="24"/>
          <w:szCs w:val="24"/>
          <w:lang w:val="en-US" w:eastAsia="en-US"/>
        </w:rPr>
        <w:tab/>
      </w:r>
      <w:r>
        <w:rPr>
          <w:szCs w:val="19"/>
          <w:lang w:val="en-US"/>
        </w:rPr>
        <w:t>AlarmAWD</w:t>
      </w:r>
      <w:r>
        <w:rPr>
          <w:lang w:val="en-US"/>
        </w:rPr>
        <w:tab/>
      </w:r>
      <w:r>
        <w:fldChar w:fldCharType="begin"/>
      </w:r>
      <w:r>
        <w:rPr>
          <w:lang w:val="en-US"/>
        </w:rPr>
        <w:instrText xml:space="preserve"> PAGEREF _Toc160600653 \h </w:instrText>
      </w:r>
      <w:r>
        <w:fldChar w:fldCharType="separate"/>
      </w:r>
      <w:r w:rsidR="00726829">
        <w:rPr>
          <w:lang w:val="en-US"/>
        </w:rPr>
        <w:t>8</w:t>
      </w:r>
      <w:r>
        <w:fldChar w:fldCharType="end"/>
      </w:r>
    </w:p>
    <w:p w:rsidR="00B64243" w:rsidRDefault="00B64243">
      <w:pPr>
        <w:pStyle w:val="TOC2"/>
        <w:rPr>
          <w:rFonts w:ascii="Times New Roman" w:hAnsi="Times New Roman"/>
          <w:sz w:val="24"/>
          <w:szCs w:val="24"/>
          <w:lang w:val="en-US" w:eastAsia="en-US"/>
        </w:rPr>
      </w:pPr>
      <w:r>
        <w:rPr>
          <w:szCs w:val="19"/>
          <w:lang w:val="en-US"/>
        </w:rPr>
        <w:t>5.3</w:t>
      </w:r>
      <w:r>
        <w:rPr>
          <w:rFonts w:ascii="Times New Roman" w:hAnsi="Times New Roman"/>
          <w:sz w:val="24"/>
          <w:szCs w:val="24"/>
          <w:lang w:val="en-US" w:eastAsia="en-US"/>
        </w:rPr>
        <w:tab/>
      </w:r>
      <w:r>
        <w:rPr>
          <w:szCs w:val="19"/>
          <w:lang w:val="en-US"/>
        </w:rPr>
        <w:t>AlarmKL</w:t>
      </w:r>
      <w:r>
        <w:rPr>
          <w:lang w:val="en-US"/>
        </w:rPr>
        <w:tab/>
      </w:r>
      <w:r>
        <w:fldChar w:fldCharType="begin"/>
      </w:r>
      <w:r>
        <w:rPr>
          <w:lang w:val="en-US"/>
        </w:rPr>
        <w:instrText xml:space="preserve"> PAGEREF _Toc160600654 \h </w:instrText>
      </w:r>
      <w:r>
        <w:fldChar w:fldCharType="separate"/>
      </w:r>
      <w:r w:rsidR="00726829">
        <w:rPr>
          <w:lang w:val="en-US"/>
        </w:rPr>
        <w:t>8</w:t>
      </w:r>
      <w:r>
        <w:fldChar w:fldCharType="end"/>
      </w:r>
    </w:p>
    <w:p w:rsidR="00B64243" w:rsidRDefault="00B64243">
      <w:pPr>
        <w:pStyle w:val="TOC1"/>
        <w:rPr>
          <w:rFonts w:ascii="Times New Roman" w:hAnsi="Times New Roman"/>
          <w:sz w:val="24"/>
          <w:szCs w:val="24"/>
          <w:lang w:val="en-US" w:eastAsia="en-US"/>
        </w:rPr>
      </w:pPr>
      <w:r>
        <w:rPr>
          <w:szCs w:val="24"/>
          <w:lang w:val="en-US"/>
        </w:rPr>
        <w:t>6</w:t>
      </w:r>
      <w:r>
        <w:rPr>
          <w:rFonts w:ascii="Times New Roman" w:hAnsi="Times New Roman"/>
          <w:sz w:val="24"/>
          <w:szCs w:val="24"/>
          <w:lang w:val="en-US" w:eastAsia="en-US"/>
        </w:rPr>
        <w:tab/>
      </w:r>
      <w:r>
        <w:rPr>
          <w:szCs w:val="24"/>
          <w:lang w:val="en-US"/>
        </w:rPr>
        <w:t>Timer Events</w:t>
      </w:r>
      <w:r>
        <w:rPr>
          <w:lang w:val="en-US"/>
        </w:rPr>
        <w:tab/>
      </w:r>
      <w:r>
        <w:fldChar w:fldCharType="begin"/>
      </w:r>
      <w:r>
        <w:rPr>
          <w:lang w:val="en-US"/>
        </w:rPr>
        <w:instrText xml:space="preserve"> PAGEREF _Toc160600655 \h </w:instrText>
      </w:r>
      <w:r>
        <w:fldChar w:fldCharType="separate"/>
      </w:r>
      <w:r w:rsidR="00726829">
        <w:rPr>
          <w:lang w:val="en-US"/>
        </w:rPr>
        <w:t>9</w:t>
      </w:r>
      <w:r>
        <w:fldChar w:fldCharType="end"/>
      </w:r>
    </w:p>
    <w:p w:rsidR="00B64243" w:rsidRDefault="00B64243">
      <w:pPr>
        <w:pStyle w:val="TOC2"/>
        <w:rPr>
          <w:rFonts w:ascii="Times New Roman" w:hAnsi="Times New Roman"/>
          <w:sz w:val="24"/>
          <w:szCs w:val="24"/>
          <w:lang w:val="en-US" w:eastAsia="en-US"/>
        </w:rPr>
      </w:pPr>
      <w:r>
        <w:rPr>
          <w:szCs w:val="19"/>
          <w:lang w:val="en-US"/>
        </w:rPr>
        <w:t>6.1</w:t>
      </w:r>
      <w:r>
        <w:rPr>
          <w:rFonts w:ascii="Times New Roman" w:hAnsi="Times New Roman"/>
          <w:sz w:val="24"/>
          <w:szCs w:val="24"/>
          <w:lang w:val="en-US" w:eastAsia="en-US"/>
        </w:rPr>
        <w:tab/>
      </w:r>
      <w:r>
        <w:rPr>
          <w:szCs w:val="19"/>
          <w:lang w:val="en-US"/>
        </w:rPr>
        <w:t>AWD_50msec</w:t>
      </w:r>
      <w:r>
        <w:rPr>
          <w:lang w:val="en-US"/>
        </w:rPr>
        <w:tab/>
      </w:r>
      <w:r>
        <w:fldChar w:fldCharType="begin"/>
      </w:r>
      <w:r>
        <w:rPr>
          <w:lang w:val="en-US"/>
        </w:rPr>
        <w:instrText xml:space="preserve"> PAGEREF _Toc160600656 \h </w:instrText>
      </w:r>
      <w:r>
        <w:fldChar w:fldCharType="separate"/>
      </w:r>
      <w:r w:rsidR="00726829">
        <w:rPr>
          <w:lang w:val="en-US"/>
        </w:rPr>
        <w:t>9</w:t>
      </w:r>
      <w:r>
        <w:fldChar w:fldCharType="end"/>
      </w:r>
    </w:p>
    <w:p w:rsidR="00B64243" w:rsidRDefault="00B64243">
      <w:pPr>
        <w:pStyle w:val="TOC2"/>
        <w:rPr>
          <w:rFonts w:ascii="Times New Roman" w:hAnsi="Times New Roman"/>
          <w:sz w:val="24"/>
          <w:szCs w:val="24"/>
          <w:lang w:val="en-US" w:eastAsia="en-US"/>
        </w:rPr>
      </w:pPr>
      <w:r>
        <w:rPr>
          <w:szCs w:val="19"/>
          <w:lang w:val="en-US"/>
        </w:rPr>
        <w:t>6.2</w:t>
      </w:r>
      <w:r>
        <w:rPr>
          <w:rFonts w:ascii="Times New Roman" w:hAnsi="Times New Roman"/>
          <w:sz w:val="24"/>
          <w:szCs w:val="24"/>
          <w:lang w:val="en-US" w:eastAsia="en-US"/>
        </w:rPr>
        <w:tab/>
      </w:r>
      <w:r>
        <w:rPr>
          <w:szCs w:val="19"/>
          <w:lang w:val="en-US"/>
        </w:rPr>
        <w:t>AWMD_50msec</w:t>
      </w:r>
      <w:r>
        <w:rPr>
          <w:lang w:val="en-US"/>
        </w:rPr>
        <w:tab/>
      </w:r>
      <w:r>
        <w:fldChar w:fldCharType="begin"/>
      </w:r>
      <w:r>
        <w:rPr>
          <w:lang w:val="en-US"/>
        </w:rPr>
        <w:instrText xml:space="preserve"> PAGEREF _Toc160600657 \h </w:instrText>
      </w:r>
      <w:r>
        <w:fldChar w:fldCharType="separate"/>
      </w:r>
      <w:r w:rsidR="00726829">
        <w:rPr>
          <w:lang w:val="en-US"/>
        </w:rPr>
        <w:t>9</w:t>
      </w:r>
      <w:r>
        <w:fldChar w:fldCharType="end"/>
      </w:r>
    </w:p>
    <w:p w:rsidR="00B64243" w:rsidRDefault="00B64243">
      <w:pPr>
        <w:pStyle w:val="TOC2"/>
        <w:rPr>
          <w:rFonts w:ascii="Times New Roman" w:hAnsi="Times New Roman"/>
          <w:sz w:val="24"/>
          <w:szCs w:val="24"/>
          <w:lang w:eastAsia="en-US"/>
        </w:rPr>
      </w:pPr>
      <w:r>
        <w:rPr>
          <w:szCs w:val="19"/>
        </w:rPr>
        <w:t>6.3</w:t>
      </w:r>
      <w:r>
        <w:rPr>
          <w:rFonts w:ascii="Times New Roman" w:hAnsi="Times New Roman"/>
          <w:sz w:val="24"/>
          <w:szCs w:val="24"/>
          <w:lang w:eastAsia="en-US"/>
        </w:rPr>
        <w:tab/>
      </w:r>
      <w:r>
        <w:rPr>
          <w:szCs w:val="19"/>
        </w:rPr>
        <w:t>KL_50msec</w:t>
      </w:r>
      <w:r>
        <w:tab/>
      </w:r>
      <w:r>
        <w:fldChar w:fldCharType="begin"/>
      </w:r>
      <w:r>
        <w:instrText xml:space="preserve"> PAGEREF _Toc160600658 \h </w:instrText>
      </w:r>
      <w:r>
        <w:fldChar w:fldCharType="separate"/>
      </w:r>
      <w:r w:rsidR="00726829">
        <w:t>9</w:t>
      </w:r>
      <w:r>
        <w:fldChar w:fldCharType="end"/>
      </w:r>
    </w:p>
    <w:p w:rsidR="00B64243" w:rsidRDefault="00B64243">
      <w:r>
        <w:fldChar w:fldCharType="end"/>
      </w:r>
    </w:p>
    <w:p w:rsidR="00B64243" w:rsidRDefault="00B64243">
      <w:pPr>
        <w:pStyle w:val="Heading1"/>
      </w:pPr>
      <w:r>
        <w:br w:type="page"/>
      </w:r>
      <w:bookmarkStart w:id="3" w:name="_Toc77142219"/>
      <w:bookmarkStart w:id="4" w:name="_Toc402255356"/>
      <w:bookmarkStart w:id="5" w:name="_Toc466449822"/>
      <w:bookmarkStart w:id="6" w:name="_Toc36871287"/>
      <w:bookmarkStart w:id="7" w:name="_Toc41270287"/>
      <w:r>
        <w:lastRenderedPageBreak/>
        <w:t xml:space="preserve"> </w:t>
      </w:r>
      <w:bookmarkStart w:id="8" w:name="_Toc160600616"/>
      <w:r>
        <w:t>Inleiding</w:t>
      </w:r>
      <w:bookmarkEnd w:id="3"/>
      <w:bookmarkEnd w:id="8"/>
    </w:p>
    <w:bookmarkEnd w:id="4"/>
    <w:bookmarkEnd w:id="5"/>
    <w:bookmarkEnd w:id="6"/>
    <w:bookmarkEnd w:id="7"/>
    <w:p w:rsidR="00B64243" w:rsidRDefault="00B64243">
      <w:r>
        <w:t xml:space="preserve">Deze bijlage geeft aan in welke secties het PLC programma is opgedeeld. </w:t>
      </w:r>
    </w:p>
    <w:p w:rsidR="00B64243" w:rsidRDefault="00B64243">
      <w:pPr>
        <w:numPr>
          <w:ilvl w:val="0"/>
          <w:numId w:val="17"/>
        </w:numPr>
      </w:pPr>
      <w:r>
        <w:t>Inleiding</w:t>
      </w:r>
    </w:p>
    <w:p w:rsidR="00B64243" w:rsidRDefault="00B64243">
      <w:pPr>
        <w:numPr>
          <w:ilvl w:val="0"/>
          <w:numId w:val="17"/>
        </w:numPr>
      </w:pPr>
      <w:r>
        <w:t>Algemeen</w:t>
      </w:r>
    </w:p>
    <w:p w:rsidR="00B64243" w:rsidRDefault="00B64243">
      <w:pPr>
        <w:numPr>
          <w:ilvl w:val="0"/>
          <w:numId w:val="17"/>
        </w:numPr>
      </w:pPr>
      <w:r>
        <w:t>Initialisatie</w:t>
      </w:r>
    </w:p>
    <w:p w:rsidR="00B64243" w:rsidRDefault="00B64243">
      <w:pPr>
        <w:numPr>
          <w:ilvl w:val="0"/>
          <w:numId w:val="17"/>
        </w:numPr>
      </w:pPr>
      <w:proofErr w:type="spellStart"/>
      <w:r>
        <w:t>Opstart_default</w:t>
      </w:r>
      <w:proofErr w:type="spellEnd"/>
    </w:p>
    <w:p w:rsidR="00B64243" w:rsidRDefault="00B64243">
      <w:pPr>
        <w:numPr>
          <w:ilvl w:val="0"/>
          <w:numId w:val="17"/>
        </w:numPr>
      </w:pPr>
      <w:r>
        <w:t>Configuratie</w:t>
      </w:r>
    </w:p>
    <w:p w:rsidR="00B64243" w:rsidRDefault="00B64243">
      <w:pPr>
        <w:numPr>
          <w:ilvl w:val="0"/>
          <w:numId w:val="17"/>
        </w:numPr>
      </w:pPr>
      <w:r>
        <w:t>Klok</w:t>
      </w:r>
    </w:p>
    <w:p w:rsidR="00B64243" w:rsidRDefault="00B64243">
      <w:pPr>
        <w:numPr>
          <w:ilvl w:val="0"/>
          <w:numId w:val="17"/>
        </w:numPr>
      </w:pPr>
      <w:r>
        <w:t>Algemeen</w:t>
      </w:r>
    </w:p>
    <w:p w:rsidR="00B64243" w:rsidRDefault="00B64243">
      <w:pPr>
        <w:numPr>
          <w:ilvl w:val="0"/>
          <w:numId w:val="17"/>
        </w:numPr>
      </w:pPr>
      <w:r>
        <w:t>Hartslag</w:t>
      </w:r>
    </w:p>
    <w:p w:rsidR="00B64243" w:rsidRDefault="00B64243">
      <w:pPr>
        <w:numPr>
          <w:ilvl w:val="0"/>
          <w:numId w:val="17"/>
        </w:numPr>
      </w:pPr>
      <w:r>
        <w:t>Alarmafhandeling</w:t>
      </w:r>
    </w:p>
    <w:p w:rsidR="00B64243" w:rsidRDefault="00B64243">
      <w:pPr>
        <w:numPr>
          <w:ilvl w:val="0"/>
          <w:numId w:val="17"/>
        </w:numPr>
      </w:pPr>
      <w:proofErr w:type="spellStart"/>
      <w:r>
        <w:t>CommunicatieNaar_AWPR</w:t>
      </w:r>
      <w:proofErr w:type="spellEnd"/>
    </w:p>
    <w:p w:rsidR="00B64243" w:rsidRDefault="00B64243">
      <w:pPr>
        <w:numPr>
          <w:ilvl w:val="0"/>
          <w:numId w:val="17"/>
        </w:numPr>
      </w:pPr>
      <w:proofErr w:type="spellStart"/>
      <w:r>
        <w:t>CommunicatieVan_AWPR</w:t>
      </w:r>
      <w:proofErr w:type="spellEnd"/>
    </w:p>
    <w:p w:rsidR="00B64243" w:rsidRDefault="00B64243">
      <w:pPr>
        <w:numPr>
          <w:ilvl w:val="0"/>
          <w:numId w:val="17"/>
        </w:numPr>
      </w:pPr>
      <w:r>
        <w:t>CommunicatieVan_Gh1_2</w:t>
      </w:r>
    </w:p>
    <w:p w:rsidR="00B64243" w:rsidRDefault="00B64243">
      <w:pPr>
        <w:numPr>
          <w:ilvl w:val="0"/>
          <w:numId w:val="17"/>
        </w:numPr>
      </w:pPr>
      <w:r>
        <w:t>CommunicatieNaar_Gh1_2</w:t>
      </w:r>
    </w:p>
    <w:p w:rsidR="00B64243" w:rsidRDefault="00B64243">
      <w:pPr>
        <w:numPr>
          <w:ilvl w:val="0"/>
          <w:numId w:val="17"/>
        </w:numPr>
      </w:pPr>
      <w:proofErr w:type="spellStart"/>
      <w:r>
        <w:t>IOCommunicatie</w:t>
      </w:r>
      <w:proofErr w:type="spellEnd"/>
    </w:p>
    <w:p w:rsidR="00B64243" w:rsidRDefault="00B64243">
      <w:pPr>
        <w:numPr>
          <w:ilvl w:val="0"/>
          <w:numId w:val="17"/>
        </w:numPr>
      </w:pPr>
      <w:r>
        <w:t>Opstart_230VAC</w:t>
      </w:r>
    </w:p>
    <w:p w:rsidR="00B64243" w:rsidRDefault="00B64243">
      <w:pPr>
        <w:numPr>
          <w:ilvl w:val="0"/>
          <w:numId w:val="17"/>
        </w:numPr>
      </w:pPr>
      <w:r>
        <w:t>Opstart_24VDC</w:t>
      </w:r>
    </w:p>
    <w:p w:rsidR="00B64243" w:rsidRDefault="00B64243">
      <w:pPr>
        <w:numPr>
          <w:ilvl w:val="0"/>
          <w:numId w:val="17"/>
        </w:numPr>
      </w:pPr>
      <w:r>
        <w:t>Primair_alarm</w:t>
      </w:r>
    </w:p>
    <w:p w:rsidR="00B64243" w:rsidRDefault="00B64243">
      <w:pPr>
        <w:numPr>
          <w:ilvl w:val="0"/>
          <w:numId w:val="17"/>
        </w:numPr>
      </w:pPr>
      <w:r>
        <w:t>Secundair_alarm</w:t>
      </w:r>
    </w:p>
    <w:p w:rsidR="00B64243" w:rsidRDefault="00B64243">
      <w:pPr>
        <w:numPr>
          <w:ilvl w:val="0"/>
          <w:numId w:val="17"/>
        </w:numPr>
      </w:pPr>
      <w:r>
        <w:t>Rapportage</w:t>
      </w:r>
    </w:p>
    <w:p w:rsidR="00B64243" w:rsidRDefault="00B64243">
      <w:pPr>
        <w:numPr>
          <w:ilvl w:val="0"/>
          <w:numId w:val="17"/>
        </w:numPr>
      </w:pPr>
      <w:proofErr w:type="spellStart"/>
      <w:r>
        <w:t>WinningAlgemeen</w:t>
      </w:r>
      <w:proofErr w:type="spellEnd"/>
    </w:p>
    <w:p w:rsidR="00B64243" w:rsidRDefault="00B64243">
      <w:pPr>
        <w:numPr>
          <w:ilvl w:val="0"/>
          <w:numId w:val="17"/>
        </w:numPr>
      </w:pPr>
      <w:proofErr w:type="spellStart"/>
      <w:r>
        <w:t>CopieInMeldingen</w:t>
      </w:r>
      <w:proofErr w:type="spellEnd"/>
    </w:p>
    <w:p w:rsidR="00B64243" w:rsidRDefault="00B64243">
      <w:pPr>
        <w:numPr>
          <w:ilvl w:val="0"/>
          <w:numId w:val="17"/>
        </w:numPr>
      </w:pPr>
      <w:proofErr w:type="spellStart"/>
      <w:r>
        <w:t>BepaalMaandTotalen</w:t>
      </w:r>
      <w:proofErr w:type="spellEnd"/>
    </w:p>
    <w:p w:rsidR="00B64243" w:rsidRDefault="00B64243">
      <w:pPr>
        <w:numPr>
          <w:ilvl w:val="0"/>
          <w:numId w:val="17"/>
        </w:numPr>
      </w:pPr>
      <w:proofErr w:type="spellStart"/>
      <w:r>
        <w:t>WinAlgemeen</w:t>
      </w:r>
      <w:proofErr w:type="spellEnd"/>
    </w:p>
    <w:p w:rsidR="00B64243" w:rsidRDefault="00B64243">
      <w:pPr>
        <w:numPr>
          <w:ilvl w:val="0"/>
          <w:numId w:val="17"/>
        </w:numPr>
      </w:pPr>
      <w:r>
        <w:t>Bepaal12MaandsTotalen_Gem</w:t>
      </w:r>
    </w:p>
    <w:p w:rsidR="00B64243" w:rsidRDefault="00B64243">
      <w:pPr>
        <w:numPr>
          <w:ilvl w:val="0"/>
          <w:numId w:val="17"/>
        </w:numPr>
      </w:pPr>
      <w:proofErr w:type="spellStart"/>
      <w:r>
        <w:t>AfwijkingPERWingebied</w:t>
      </w:r>
      <w:proofErr w:type="spellEnd"/>
    </w:p>
    <w:p w:rsidR="00B64243" w:rsidRDefault="00B64243">
      <w:pPr>
        <w:numPr>
          <w:ilvl w:val="0"/>
          <w:numId w:val="17"/>
        </w:numPr>
      </w:pPr>
      <w:proofErr w:type="spellStart"/>
      <w:r>
        <w:t>NominaalDebietPerWingebied</w:t>
      </w:r>
      <w:proofErr w:type="spellEnd"/>
    </w:p>
    <w:p w:rsidR="00B64243" w:rsidRDefault="00B64243">
      <w:pPr>
        <w:numPr>
          <w:ilvl w:val="0"/>
          <w:numId w:val="17"/>
        </w:numPr>
      </w:pPr>
      <w:proofErr w:type="spellStart"/>
      <w:r>
        <w:t>BepaalWingebied</w:t>
      </w:r>
      <w:proofErr w:type="spellEnd"/>
    </w:p>
    <w:p w:rsidR="00B64243" w:rsidRDefault="00B64243">
      <w:pPr>
        <w:numPr>
          <w:ilvl w:val="0"/>
          <w:numId w:val="17"/>
        </w:numPr>
      </w:pPr>
      <w:proofErr w:type="spellStart"/>
      <w:r>
        <w:t>BepaalPomp_Bijschakelen</w:t>
      </w:r>
      <w:proofErr w:type="spellEnd"/>
    </w:p>
    <w:p w:rsidR="00B64243" w:rsidRDefault="00B64243">
      <w:pPr>
        <w:numPr>
          <w:ilvl w:val="0"/>
          <w:numId w:val="17"/>
        </w:numPr>
      </w:pPr>
      <w:proofErr w:type="spellStart"/>
      <w:r>
        <w:t>BepaalPomp_Afschakelen</w:t>
      </w:r>
      <w:proofErr w:type="spellEnd"/>
    </w:p>
    <w:p w:rsidR="00B64243" w:rsidRDefault="00B64243">
      <w:pPr>
        <w:numPr>
          <w:ilvl w:val="0"/>
          <w:numId w:val="17"/>
        </w:numPr>
      </w:pPr>
      <w:proofErr w:type="spellStart"/>
      <w:r>
        <w:t>StapTrans_BijAfschakelen</w:t>
      </w:r>
      <w:proofErr w:type="spellEnd"/>
    </w:p>
    <w:p w:rsidR="00B64243" w:rsidRDefault="00B64243">
      <w:pPr>
        <w:numPr>
          <w:ilvl w:val="0"/>
          <w:numId w:val="17"/>
        </w:numPr>
      </w:pPr>
      <w:r>
        <w:t>Bij_Afschakelen</w:t>
      </w:r>
    </w:p>
    <w:p w:rsidR="00B64243" w:rsidRDefault="00B64243">
      <w:pPr>
        <w:numPr>
          <w:ilvl w:val="0"/>
          <w:numId w:val="17"/>
        </w:numPr>
      </w:pPr>
      <w:proofErr w:type="spellStart"/>
      <w:r>
        <w:t>GH_HandBij_Af</w:t>
      </w:r>
      <w:proofErr w:type="spellEnd"/>
    </w:p>
    <w:p w:rsidR="00B64243" w:rsidRDefault="00B64243">
      <w:pPr>
        <w:numPr>
          <w:ilvl w:val="0"/>
          <w:numId w:val="17"/>
        </w:numPr>
      </w:pPr>
      <w:proofErr w:type="spellStart"/>
      <w:r>
        <w:t>TbvBij_AfschakelenPutten</w:t>
      </w:r>
      <w:proofErr w:type="spellEnd"/>
    </w:p>
    <w:p w:rsidR="00B64243" w:rsidRDefault="00B64243">
      <w:pPr>
        <w:numPr>
          <w:ilvl w:val="0"/>
          <w:numId w:val="17"/>
        </w:numPr>
      </w:pPr>
      <w:proofErr w:type="spellStart"/>
      <w:r>
        <w:t>grpWinning</w:t>
      </w:r>
      <w:proofErr w:type="spellEnd"/>
    </w:p>
    <w:p w:rsidR="00B64243" w:rsidRDefault="00B64243">
      <w:pPr>
        <w:numPr>
          <w:ilvl w:val="0"/>
          <w:numId w:val="17"/>
        </w:numPr>
      </w:pPr>
      <w:r>
        <w:t>Winning</w:t>
      </w:r>
    </w:p>
    <w:p w:rsidR="00B64243" w:rsidRDefault="00B64243">
      <w:pPr>
        <w:numPr>
          <w:ilvl w:val="0"/>
          <w:numId w:val="17"/>
        </w:numPr>
      </w:pPr>
      <w:proofErr w:type="spellStart"/>
      <w:r>
        <w:t>MotorenAWMD</w:t>
      </w:r>
      <w:proofErr w:type="spellEnd"/>
    </w:p>
    <w:p w:rsidR="00B64243" w:rsidRDefault="00B64243">
      <w:pPr>
        <w:numPr>
          <w:ilvl w:val="0"/>
          <w:numId w:val="17"/>
        </w:numPr>
      </w:pPr>
      <w:proofErr w:type="spellStart"/>
      <w:r>
        <w:t>MotorenAWD</w:t>
      </w:r>
      <w:proofErr w:type="spellEnd"/>
    </w:p>
    <w:p w:rsidR="00B64243" w:rsidRDefault="00B64243">
      <w:pPr>
        <w:numPr>
          <w:ilvl w:val="0"/>
          <w:numId w:val="17"/>
        </w:numPr>
      </w:pPr>
      <w:proofErr w:type="spellStart"/>
      <w:r>
        <w:t>MotorenKL</w:t>
      </w:r>
      <w:proofErr w:type="spellEnd"/>
    </w:p>
    <w:p w:rsidR="00B64243" w:rsidRDefault="00B64243">
      <w:pPr>
        <w:numPr>
          <w:ilvl w:val="0"/>
          <w:numId w:val="17"/>
        </w:numPr>
      </w:pPr>
      <w:proofErr w:type="spellStart"/>
      <w:r>
        <w:t>grpAlarmAfhandeling</w:t>
      </w:r>
      <w:proofErr w:type="spellEnd"/>
    </w:p>
    <w:p w:rsidR="00B64243" w:rsidRDefault="00B64243">
      <w:pPr>
        <w:numPr>
          <w:ilvl w:val="0"/>
          <w:numId w:val="17"/>
        </w:numPr>
        <w:rPr>
          <w:lang w:val="en-US"/>
        </w:rPr>
      </w:pPr>
      <w:proofErr w:type="spellStart"/>
      <w:r>
        <w:rPr>
          <w:lang w:val="en-US"/>
        </w:rPr>
        <w:t>AlarmAWMD</w:t>
      </w:r>
      <w:proofErr w:type="spellEnd"/>
    </w:p>
    <w:p w:rsidR="00B64243" w:rsidRDefault="00B64243">
      <w:pPr>
        <w:numPr>
          <w:ilvl w:val="0"/>
          <w:numId w:val="17"/>
        </w:numPr>
        <w:rPr>
          <w:lang w:val="en-US"/>
        </w:rPr>
      </w:pPr>
      <w:proofErr w:type="spellStart"/>
      <w:r>
        <w:rPr>
          <w:lang w:val="en-US"/>
        </w:rPr>
        <w:t>AlarmAWD</w:t>
      </w:r>
      <w:proofErr w:type="spellEnd"/>
    </w:p>
    <w:p w:rsidR="00B64243" w:rsidRDefault="00B64243">
      <w:pPr>
        <w:numPr>
          <w:ilvl w:val="0"/>
          <w:numId w:val="17"/>
        </w:numPr>
        <w:rPr>
          <w:lang w:val="en-US"/>
        </w:rPr>
      </w:pPr>
      <w:proofErr w:type="spellStart"/>
      <w:r>
        <w:rPr>
          <w:lang w:val="en-US"/>
        </w:rPr>
        <w:t>AlarmKL</w:t>
      </w:r>
      <w:proofErr w:type="spellEnd"/>
    </w:p>
    <w:p w:rsidR="00B64243" w:rsidRDefault="00B64243">
      <w:pPr>
        <w:numPr>
          <w:ilvl w:val="0"/>
          <w:numId w:val="17"/>
        </w:numPr>
        <w:rPr>
          <w:lang w:val="en-US"/>
        </w:rPr>
      </w:pPr>
      <w:r>
        <w:rPr>
          <w:lang w:val="en-US"/>
        </w:rPr>
        <w:t>Timer Events</w:t>
      </w:r>
    </w:p>
    <w:p w:rsidR="00B64243" w:rsidRDefault="00B64243">
      <w:pPr>
        <w:numPr>
          <w:ilvl w:val="0"/>
          <w:numId w:val="17"/>
        </w:numPr>
        <w:rPr>
          <w:lang w:val="en-US"/>
        </w:rPr>
      </w:pPr>
      <w:r>
        <w:rPr>
          <w:lang w:val="en-US"/>
        </w:rPr>
        <w:t>AWD_50msec</w:t>
      </w:r>
    </w:p>
    <w:p w:rsidR="00B64243" w:rsidRDefault="00B64243">
      <w:pPr>
        <w:numPr>
          <w:ilvl w:val="0"/>
          <w:numId w:val="17"/>
        </w:numPr>
        <w:rPr>
          <w:lang w:val="en-US"/>
        </w:rPr>
      </w:pPr>
      <w:r>
        <w:rPr>
          <w:lang w:val="en-US"/>
        </w:rPr>
        <w:t>AWMD_50msec</w:t>
      </w:r>
    </w:p>
    <w:p w:rsidR="00B64243" w:rsidRDefault="00B64243">
      <w:pPr>
        <w:numPr>
          <w:ilvl w:val="0"/>
          <w:numId w:val="17"/>
        </w:numPr>
      </w:pPr>
      <w:r>
        <w:t>KL_50msec</w:t>
      </w:r>
    </w:p>
    <w:p w:rsidR="00B64243" w:rsidRDefault="00B64243"/>
    <w:p w:rsidR="00B64243" w:rsidRDefault="00B64243">
      <w:r>
        <w:t>Op de 2 opstart procedures na zijn alle secties geprogrammeerd in FBD. De 2 opstart procedures zijn in ST (=</w:t>
      </w:r>
      <w:proofErr w:type="spellStart"/>
      <w:r>
        <w:t>Structured</w:t>
      </w:r>
      <w:proofErr w:type="spellEnd"/>
      <w:r>
        <w:t xml:space="preserve"> </w:t>
      </w:r>
      <w:proofErr w:type="spellStart"/>
      <w:r>
        <w:t>Text</w:t>
      </w:r>
      <w:proofErr w:type="spellEnd"/>
      <w:r>
        <w:t>) geprogrammeerd. Door de toegepaste opmerkingen is dit echter volledig gedocumenteerd.</w:t>
      </w:r>
    </w:p>
    <w:p w:rsidR="00B64243" w:rsidRDefault="00B64243">
      <w:r>
        <w:t>Dit document moet gezien worden als het raamwerk waarbinnen geprogrammeerd is.</w:t>
      </w:r>
    </w:p>
    <w:p w:rsidR="00B64243" w:rsidRDefault="00B64243"/>
    <w:p w:rsidR="00B64243" w:rsidRDefault="00B64243">
      <w:pPr>
        <w:pStyle w:val="Heading1"/>
      </w:pPr>
      <w:r>
        <w:br w:type="page"/>
      </w:r>
      <w:bookmarkStart w:id="9" w:name="_Toc160600617"/>
      <w:r>
        <w:lastRenderedPageBreak/>
        <w:t>Algemeen</w:t>
      </w:r>
      <w:bookmarkEnd w:id="9"/>
    </w:p>
    <w:p w:rsidR="00B64243" w:rsidRDefault="00B64243">
      <w:pPr>
        <w:pStyle w:val="Heading2"/>
        <w:tabs>
          <w:tab w:val="num" w:pos="0"/>
        </w:tabs>
      </w:pPr>
      <w:bookmarkStart w:id="10" w:name="_Toc160437114"/>
      <w:bookmarkStart w:id="11" w:name="_Toc160437234"/>
      <w:bookmarkStart w:id="12" w:name="_Toc160600618"/>
      <w:bookmarkStart w:id="13" w:name="_Toc77142221"/>
      <w:r>
        <w:t>Initialisatie</w:t>
      </w:r>
      <w:bookmarkEnd w:id="10"/>
      <w:bookmarkEnd w:id="11"/>
      <w:bookmarkEnd w:id="12"/>
    </w:p>
    <w:p w:rsidR="00B64243" w:rsidRDefault="00B64243">
      <w:r>
        <w:t>In deze sectie zijn zaken met betrekking tot de initialisatie opgenomen. Hierin zijn onder andere opgenomen:</w:t>
      </w:r>
    </w:p>
    <w:p w:rsidR="00B64243" w:rsidRDefault="00B64243">
      <w:pPr>
        <w:numPr>
          <w:ilvl w:val="0"/>
          <w:numId w:val="18"/>
        </w:numPr>
      </w:pPr>
      <w:proofErr w:type="spellStart"/>
      <w:r>
        <w:t>Defaults</w:t>
      </w:r>
      <w:proofErr w:type="spellEnd"/>
      <w:r>
        <w:t xml:space="preserve"> per wingebieden (aantal putten)</w:t>
      </w:r>
    </w:p>
    <w:p w:rsidR="00B64243" w:rsidRDefault="00B64243">
      <w:pPr>
        <w:numPr>
          <w:ilvl w:val="0"/>
          <w:numId w:val="18"/>
        </w:numPr>
      </w:pPr>
      <w:r>
        <w:t>Bron indexnummers (</w:t>
      </w:r>
      <w:proofErr w:type="spellStart"/>
      <w:r>
        <w:t>BronNr</w:t>
      </w:r>
      <w:proofErr w:type="spellEnd"/>
      <w:r>
        <w:t xml:space="preserve"> zoals dit binnen BrabantWater bekend is)</w:t>
      </w:r>
    </w:p>
    <w:p w:rsidR="00B64243" w:rsidRDefault="00B64243">
      <w:pPr>
        <w:numPr>
          <w:ilvl w:val="0"/>
          <w:numId w:val="18"/>
        </w:numPr>
      </w:pPr>
      <w:r>
        <w:t>Minimale en maximale waarden frequentie regelaars</w:t>
      </w:r>
    </w:p>
    <w:p w:rsidR="00B64243" w:rsidRDefault="00B64243">
      <w:pPr>
        <w:pStyle w:val="Heading2"/>
        <w:tabs>
          <w:tab w:val="num" w:pos="0"/>
        </w:tabs>
      </w:pPr>
      <w:bookmarkStart w:id="14" w:name="_Toc160437115"/>
      <w:bookmarkStart w:id="15" w:name="_Toc160437235"/>
      <w:bookmarkStart w:id="16" w:name="_Toc160600619"/>
      <w:proofErr w:type="spellStart"/>
      <w:r>
        <w:t>Opstart_default</w:t>
      </w:r>
      <w:bookmarkEnd w:id="14"/>
      <w:bookmarkEnd w:id="15"/>
      <w:bookmarkEnd w:id="16"/>
      <w:proofErr w:type="spellEnd"/>
    </w:p>
    <w:p w:rsidR="00B64243" w:rsidRDefault="00B64243">
      <w:r>
        <w:t>In deze sectie kunnen de eventuele zaken met betrekking tot de opstart opgenomen worden. Vooralsnog is hier niets in opgenomen.</w:t>
      </w:r>
    </w:p>
    <w:p w:rsidR="00B64243" w:rsidRDefault="00B64243">
      <w:pPr>
        <w:pStyle w:val="Heading2"/>
        <w:tabs>
          <w:tab w:val="num" w:pos="0"/>
        </w:tabs>
      </w:pPr>
      <w:bookmarkStart w:id="17" w:name="_Toc160437116"/>
      <w:bookmarkStart w:id="18" w:name="_Toc160437236"/>
      <w:bookmarkStart w:id="19" w:name="_Toc160600620"/>
      <w:r>
        <w:t>Configuratie</w:t>
      </w:r>
      <w:bookmarkEnd w:id="17"/>
      <w:bookmarkEnd w:id="18"/>
      <w:bookmarkEnd w:id="19"/>
    </w:p>
    <w:p w:rsidR="00B64243" w:rsidRDefault="00B64243">
      <w:r>
        <w:t>Binnen de sectie configuratie is de configuratie van de PLC bepaald. Dit gebeurt met enkele standaard Quantum systeem blokken zoals:</w:t>
      </w:r>
    </w:p>
    <w:p w:rsidR="00B64243" w:rsidRDefault="00B64243">
      <w:r>
        <w:t xml:space="preserve">QUANTUM, DROP, ACI040, ACO130 en </w:t>
      </w:r>
      <w:proofErr w:type="spellStart"/>
      <w:r>
        <w:t>O_Scale</w:t>
      </w:r>
      <w:proofErr w:type="spellEnd"/>
      <w:r>
        <w:t xml:space="preserve"> voor de verschaling van de analoge </w:t>
      </w:r>
      <w:proofErr w:type="spellStart"/>
      <w:r>
        <w:t>outputs</w:t>
      </w:r>
      <w:proofErr w:type="spellEnd"/>
      <w:r>
        <w:t xml:space="preserve">. </w:t>
      </w:r>
    </w:p>
    <w:p w:rsidR="00B64243" w:rsidRDefault="00B64243">
      <w:pPr>
        <w:pStyle w:val="Heading2"/>
        <w:tabs>
          <w:tab w:val="num" w:pos="0"/>
        </w:tabs>
      </w:pPr>
      <w:bookmarkStart w:id="20" w:name="_Toc160437117"/>
      <w:bookmarkStart w:id="21" w:name="_Toc160437237"/>
      <w:bookmarkStart w:id="22" w:name="_Toc160600621"/>
      <w:r>
        <w:t>Klok</w:t>
      </w:r>
      <w:bookmarkEnd w:id="20"/>
      <w:bookmarkEnd w:id="21"/>
      <w:bookmarkEnd w:id="22"/>
    </w:p>
    <w:p w:rsidR="00B64243" w:rsidRDefault="00B64243">
      <w:r>
        <w:t>De afhandeling van de PLC klok uitlezen en instellen is in deze sectie opgenomen.</w:t>
      </w:r>
    </w:p>
    <w:p w:rsidR="00B64243" w:rsidRDefault="00B64243">
      <w:pPr>
        <w:pStyle w:val="Heading2"/>
        <w:tabs>
          <w:tab w:val="num" w:pos="0"/>
        </w:tabs>
      </w:pPr>
      <w:bookmarkStart w:id="23" w:name="_Toc160437118"/>
      <w:bookmarkStart w:id="24" w:name="_Toc160437238"/>
      <w:bookmarkStart w:id="25" w:name="_Toc160600622"/>
      <w:r>
        <w:t>Algemeen</w:t>
      </w:r>
      <w:bookmarkEnd w:id="23"/>
      <w:bookmarkEnd w:id="24"/>
      <w:bookmarkEnd w:id="25"/>
    </w:p>
    <w:p w:rsidR="00B64243" w:rsidRDefault="00B64243">
      <w:r>
        <w:t>Binnen de sectie algemeen zijn de verschillende statussen van de PLC bepaald. Dit gebeurt met enkele standaard Quantum systeem blokken zoals:</w:t>
      </w:r>
    </w:p>
    <w:p w:rsidR="00B64243" w:rsidRDefault="00B64243"/>
    <w:p w:rsidR="00B64243" w:rsidRDefault="00B64243">
      <w:r>
        <w:rPr>
          <w:lang w:val="fr-FR"/>
        </w:rPr>
        <w:t xml:space="preserve">PLCSTAT en SYSSTATE. </w:t>
      </w:r>
      <w:r>
        <w:t xml:space="preserve">Ook is er gebruik gemaakt van systeem </w:t>
      </w:r>
      <w:proofErr w:type="spellStart"/>
      <w:r>
        <w:t>DFB’s</w:t>
      </w:r>
      <w:proofErr w:type="spellEnd"/>
      <w:r>
        <w:t xml:space="preserve"> welke door Brabant Water zijn aangeleverd zoals bijvoorbeeld DRDBRK, en CBW_FL</w:t>
      </w:r>
    </w:p>
    <w:p w:rsidR="00B64243" w:rsidRDefault="00B64243"/>
    <w:p w:rsidR="00B64243" w:rsidRDefault="00B64243">
      <w:r>
        <w:t xml:space="preserve">Met behulp van de eerder genoemde </w:t>
      </w:r>
      <w:proofErr w:type="spellStart"/>
      <w:r>
        <w:t>DFB’s</w:t>
      </w:r>
      <w:proofErr w:type="spellEnd"/>
      <w:r>
        <w:t xml:space="preserve"> wordt de status van de PLC en zijn aangesloten apparatuur bepaald. Zaken als daadbreuk, warme en koude start, noodstop en de interne PLC tijd wordt hiermee bepaald.  Aan de hand van de gegevens welke hier worden bepaald zullen de andere secties mogelijk in bedrijf komen/blijven.</w:t>
      </w:r>
    </w:p>
    <w:p w:rsidR="00B64243" w:rsidRDefault="00B64243"/>
    <w:p w:rsidR="00B64243" w:rsidRDefault="00B64243">
      <w:r>
        <w:t xml:space="preserve">Algemene bedieningen vanuit </w:t>
      </w:r>
      <w:proofErr w:type="spellStart"/>
      <w:r>
        <w:t>scada</w:t>
      </w:r>
      <w:proofErr w:type="spellEnd"/>
      <w:r>
        <w:t xml:space="preserve"> en webbrowser kaart worden op interne </w:t>
      </w:r>
      <w:proofErr w:type="spellStart"/>
      <w:r>
        <w:t>coils</w:t>
      </w:r>
      <w:proofErr w:type="spellEnd"/>
      <w:r>
        <w:t xml:space="preserve"> gezet voor het gebruik in het programma. Dit betreft onder andere de volgende signalen: Accept, Reset, Hand en dergelijke.</w:t>
      </w:r>
    </w:p>
    <w:p w:rsidR="00B64243" w:rsidRDefault="00B64243">
      <w:pPr>
        <w:pStyle w:val="Heading2"/>
        <w:tabs>
          <w:tab w:val="num" w:pos="0"/>
        </w:tabs>
      </w:pPr>
      <w:bookmarkStart w:id="26" w:name="_Toc160437119"/>
      <w:bookmarkStart w:id="27" w:name="_Toc160437239"/>
      <w:bookmarkStart w:id="28" w:name="_Toc160600623"/>
      <w:r>
        <w:t>Hartslag</w:t>
      </w:r>
      <w:bookmarkEnd w:id="26"/>
      <w:bookmarkEnd w:id="27"/>
      <w:bookmarkEnd w:id="28"/>
    </w:p>
    <w:p w:rsidR="00B64243" w:rsidRDefault="00B64243">
      <w:r>
        <w:t xml:space="preserve">In deze sectie zijn de hartslag van de verschillende </w:t>
      </w:r>
      <w:proofErr w:type="spellStart"/>
      <w:r>
        <w:t>PLC’s</w:t>
      </w:r>
      <w:proofErr w:type="spellEnd"/>
      <w:r>
        <w:t xml:space="preserve"> waarmee gecommuniceerd wordt opgenomen. Ook de foutafhandeling wordt hierin opgenomen.</w:t>
      </w:r>
    </w:p>
    <w:p w:rsidR="00B64243" w:rsidRDefault="00B64243">
      <w:pPr>
        <w:pStyle w:val="Heading2"/>
        <w:tabs>
          <w:tab w:val="num" w:pos="0"/>
        </w:tabs>
      </w:pPr>
      <w:bookmarkStart w:id="29" w:name="_Toc160600624"/>
      <w:r>
        <w:t>Alarmafhandeling</w:t>
      </w:r>
      <w:bookmarkEnd w:id="29"/>
    </w:p>
    <w:p w:rsidR="00B64243" w:rsidRDefault="00B64243">
      <w:r>
        <w:t xml:space="preserve">In deze sectie worden de algemene alarmen afgehandeld. </w:t>
      </w:r>
      <w:proofErr w:type="spellStart"/>
      <w:r>
        <w:t>Onderandere</w:t>
      </w:r>
      <w:proofErr w:type="spellEnd"/>
      <w:r>
        <w:t xml:space="preserve"> BK-12, PIS-141-01, PSV-100-01 met de bijbehorende signaallampjes.</w:t>
      </w:r>
    </w:p>
    <w:p w:rsidR="00B64243" w:rsidRDefault="00B64243">
      <w:pPr>
        <w:pStyle w:val="Heading2"/>
        <w:tabs>
          <w:tab w:val="num" w:pos="0"/>
        </w:tabs>
      </w:pPr>
      <w:bookmarkStart w:id="30" w:name="_Toc160600625"/>
      <w:proofErr w:type="spellStart"/>
      <w:r>
        <w:t>CommunicatieNaar_AWPR</w:t>
      </w:r>
      <w:bookmarkEnd w:id="30"/>
      <w:proofErr w:type="spellEnd"/>
    </w:p>
    <w:p w:rsidR="00B64243" w:rsidRDefault="00B64243">
      <w:r>
        <w:t xml:space="preserve">Binnen deze sectie worden de gegevens naar de Productie PLC klaargezet. </w:t>
      </w:r>
    </w:p>
    <w:p w:rsidR="00B64243" w:rsidRDefault="00B64243">
      <w:r>
        <w:t>Het betreft de totaaltellingen per gebied en de PT-141-01</w:t>
      </w:r>
    </w:p>
    <w:p w:rsidR="00B64243" w:rsidRDefault="00B64243"/>
    <w:p w:rsidR="00B64243" w:rsidRDefault="00B64243">
      <w:pPr>
        <w:pStyle w:val="Heading2"/>
        <w:tabs>
          <w:tab w:val="num" w:pos="0"/>
        </w:tabs>
      </w:pPr>
      <w:bookmarkStart w:id="31" w:name="_Toc160600626"/>
      <w:proofErr w:type="spellStart"/>
      <w:r>
        <w:t>CommunicatieVan_AWPR</w:t>
      </w:r>
      <w:bookmarkEnd w:id="31"/>
      <w:proofErr w:type="spellEnd"/>
    </w:p>
    <w:p w:rsidR="00B64243" w:rsidRDefault="00B64243">
      <w:r>
        <w:t xml:space="preserve">Binnen deze sectie worden de gegevens van de productie PLC gelezen. </w:t>
      </w:r>
    </w:p>
    <w:p w:rsidR="00B64243" w:rsidRDefault="00B64243">
      <w:r>
        <w:t>Het betreft de flow meting waarden per filter straat.</w:t>
      </w:r>
    </w:p>
    <w:p w:rsidR="00B64243" w:rsidRDefault="00B64243"/>
    <w:p w:rsidR="00B64243" w:rsidRDefault="00B64243">
      <w:pPr>
        <w:pStyle w:val="Heading2"/>
        <w:tabs>
          <w:tab w:val="num" w:pos="0"/>
        </w:tabs>
      </w:pPr>
      <w:bookmarkStart w:id="32" w:name="_Toc160600627"/>
      <w:r>
        <w:t>CommunicatieVan_Gh1_2</w:t>
      </w:r>
      <w:bookmarkEnd w:id="32"/>
    </w:p>
    <w:p w:rsidR="00B64243" w:rsidRDefault="00B64243">
      <w:r>
        <w:t>Binnen deze sectie worden de gegevens naar de grote heide PLC 1 en 2 klaargezet. Het betreft de start en stopcommando’s voor de pompen.</w:t>
      </w:r>
    </w:p>
    <w:p w:rsidR="00B64243" w:rsidRDefault="00B64243">
      <w:pPr>
        <w:pStyle w:val="Heading2"/>
        <w:tabs>
          <w:tab w:val="num" w:pos="0"/>
        </w:tabs>
      </w:pPr>
      <w:bookmarkStart w:id="33" w:name="_Toc160600628"/>
      <w:r>
        <w:t>CommunicatieNaar_Gh1_2</w:t>
      </w:r>
      <w:bookmarkEnd w:id="33"/>
    </w:p>
    <w:p w:rsidR="00B64243" w:rsidRDefault="00B64243">
      <w:r>
        <w:t xml:space="preserve">Binnen deze sectie worden de gegevens van de grote heide PLC 1 en 2 gelezen. </w:t>
      </w:r>
    </w:p>
    <w:p w:rsidR="00B64243" w:rsidRDefault="00B64243">
      <w:r>
        <w:t xml:space="preserve">Het betreft de </w:t>
      </w:r>
      <w:proofErr w:type="spellStart"/>
      <w:r>
        <w:t>inmeldingen</w:t>
      </w:r>
      <w:proofErr w:type="spellEnd"/>
      <w:r>
        <w:t xml:space="preserve">, </w:t>
      </w:r>
      <w:proofErr w:type="spellStart"/>
      <w:r>
        <w:t>paraatmeldingen</w:t>
      </w:r>
      <w:proofErr w:type="spellEnd"/>
      <w:r>
        <w:t xml:space="preserve"> en storingen voor de pompen. Daarbij ook de totaaltelling.</w:t>
      </w:r>
    </w:p>
    <w:p w:rsidR="0023244E" w:rsidRDefault="0023244E" w:rsidP="0023244E">
      <w:pPr>
        <w:pStyle w:val="Heading2"/>
        <w:tabs>
          <w:tab w:val="num" w:pos="0"/>
        </w:tabs>
      </w:pPr>
      <w:proofErr w:type="spellStart"/>
      <w:r>
        <w:t>CommunicatieVan_Vdw</w:t>
      </w:r>
      <w:proofErr w:type="spellEnd"/>
    </w:p>
    <w:p w:rsidR="0023244E" w:rsidRDefault="0023244E" w:rsidP="0023244E">
      <w:r>
        <w:t>Binnen deze sectie worden de gegevens naar de velddoornweg PLC  klaargezet. Het betreft de start en stopcommando’s voor de pompen.</w:t>
      </w:r>
    </w:p>
    <w:p w:rsidR="0023244E" w:rsidRDefault="0023244E"/>
    <w:p w:rsidR="0023244E" w:rsidRDefault="0023244E" w:rsidP="0023244E">
      <w:pPr>
        <w:pStyle w:val="Heading2"/>
        <w:tabs>
          <w:tab w:val="num" w:pos="0"/>
        </w:tabs>
      </w:pPr>
      <w:proofErr w:type="spellStart"/>
      <w:r>
        <w:t>CommunicatieNaar_Vdw</w:t>
      </w:r>
      <w:proofErr w:type="spellEnd"/>
    </w:p>
    <w:p w:rsidR="0023244E" w:rsidRDefault="0023244E" w:rsidP="0023244E">
      <w:r>
        <w:t xml:space="preserve">Binnen deze sectie worden de gegevens van de Velddoornweg PLC gelezen. </w:t>
      </w:r>
    </w:p>
    <w:p w:rsidR="0023244E" w:rsidRDefault="0023244E" w:rsidP="0023244E">
      <w:r>
        <w:t xml:space="preserve">Het betreft de </w:t>
      </w:r>
      <w:proofErr w:type="spellStart"/>
      <w:r>
        <w:t>inmeldingen</w:t>
      </w:r>
      <w:proofErr w:type="spellEnd"/>
      <w:r>
        <w:t xml:space="preserve">, </w:t>
      </w:r>
      <w:proofErr w:type="spellStart"/>
      <w:r>
        <w:t>paraatmeldingen</w:t>
      </w:r>
      <w:proofErr w:type="spellEnd"/>
      <w:r>
        <w:t xml:space="preserve"> en storingen voor de pompen. Daarbij ook de totaaltelling.</w:t>
      </w:r>
    </w:p>
    <w:p w:rsidR="0023244E" w:rsidRDefault="0023244E"/>
    <w:p w:rsidR="00B64243" w:rsidRDefault="00B64243">
      <w:pPr>
        <w:pStyle w:val="Heading2"/>
        <w:tabs>
          <w:tab w:val="num" w:pos="0"/>
        </w:tabs>
      </w:pPr>
      <w:bookmarkStart w:id="34" w:name="_Toc160600629"/>
      <w:proofErr w:type="spellStart"/>
      <w:r>
        <w:t>IOCommunicatie</w:t>
      </w:r>
      <w:bookmarkEnd w:id="34"/>
      <w:proofErr w:type="spellEnd"/>
    </w:p>
    <w:p w:rsidR="00B64243" w:rsidRDefault="00B64243">
      <w:r>
        <w:t xml:space="preserve">Binnen deze sectie worden algemene signaallampjes aangestuurd. </w:t>
      </w:r>
    </w:p>
    <w:p w:rsidR="00B64243" w:rsidRDefault="00B64243">
      <w:r>
        <w:t>Het betreft de storingslampjes van de grote heide pompen.</w:t>
      </w:r>
    </w:p>
    <w:p w:rsidR="00B64243" w:rsidRDefault="00B64243">
      <w:pPr>
        <w:pStyle w:val="Heading2"/>
      </w:pPr>
      <w:bookmarkStart w:id="35" w:name="_Toc160600630"/>
      <w:bookmarkEnd w:id="13"/>
      <w:r>
        <w:t>Primair_alarm</w:t>
      </w:r>
      <w:bookmarkEnd w:id="35"/>
    </w:p>
    <w:p w:rsidR="00B64243" w:rsidRDefault="00B64243">
      <w:r>
        <w:t xml:space="preserve">In deze sectie wordt bepaald of er primaire alarmen aanwezig zijn. Tevens wordt de aansturing van de waarschuwingslampen op de besturingskast geregeld. Ook de werking van de testknop </w:t>
      </w:r>
      <w:r>
        <w:rPr>
          <w:b/>
        </w:rPr>
        <w:t>test primair alarm</w:t>
      </w:r>
      <w:r>
        <w:t xml:space="preserve"> </w:t>
      </w:r>
    </w:p>
    <w:p w:rsidR="00B64243" w:rsidRDefault="00B64243">
      <w:pPr>
        <w:ind w:left="1418" w:hanging="1418"/>
      </w:pPr>
    </w:p>
    <w:p w:rsidR="00B64243" w:rsidRDefault="00B64243">
      <w:pPr>
        <w:pStyle w:val="Heading2"/>
      </w:pPr>
      <w:bookmarkStart w:id="36" w:name="_Toc160600631"/>
      <w:r>
        <w:t>Secundair_alarm</w:t>
      </w:r>
      <w:bookmarkEnd w:id="36"/>
    </w:p>
    <w:p w:rsidR="00B64243" w:rsidRDefault="00B64243">
      <w:r>
        <w:t xml:space="preserve">In deze sectie wordt bepaald of er een secundaire alarmen aanwezig zijn. Tevens wordt de aansturing van de waarschuwingslamp op de besturingskast geregeld. Ook de werking van de testknop </w:t>
      </w:r>
      <w:r>
        <w:rPr>
          <w:b/>
          <w:bCs/>
        </w:rPr>
        <w:t>test secundair alarm</w:t>
      </w:r>
      <w:r>
        <w:t xml:space="preserve"> is in deze sectie verwerkt.</w:t>
      </w:r>
    </w:p>
    <w:p w:rsidR="00B64243" w:rsidRDefault="00B64243"/>
    <w:p w:rsidR="00B64243" w:rsidRDefault="00B64243"/>
    <w:p w:rsidR="00B64243" w:rsidRDefault="00B64243">
      <w:pPr>
        <w:pStyle w:val="Heading1"/>
      </w:pPr>
      <w:r>
        <w:br w:type="page"/>
      </w:r>
      <w:bookmarkStart w:id="37" w:name="_Toc160600632"/>
      <w:proofErr w:type="spellStart"/>
      <w:r>
        <w:lastRenderedPageBreak/>
        <w:t>WinningAlgemeen</w:t>
      </w:r>
      <w:bookmarkEnd w:id="37"/>
      <w:proofErr w:type="spellEnd"/>
    </w:p>
    <w:p w:rsidR="00B64243" w:rsidRDefault="00B64243">
      <w:r>
        <w:t>In deze sectie wordt het in en uitschakelen van de diverse pompputten bepaald.</w:t>
      </w:r>
    </w:p>
    <w:p w:rsidR="00B64243" w:rsidRDefault="00B64243">
      <w:r>
        <w:t xml:space="preserve">Indien over een wingebied gesproken wordt heeft men het over de gebieden </w:t>
      </w:r>
      <w:proofErr w:type="spellStart"/>
      <w:r>
        <w:t>aalsterweg</w:t>
      </w:r>
      <w:proofErr w:type="spellEnd"/>
      <w:r>
        <w:t xml:space="preserve"> midden diep, </w:t>
      </w:r>
      <w:proofErr w:type="spellStart"/>
      <w:r>
        <w:t>aalsterweg</w:t>
      </w:r>
      <w:proofErr w:type="spellEnd"/>
      <w:r>
        <w:t xml:space="preserve"> diep, grote heide en </w:t>
      </w:r>
      <w:proofErr w:type="spellStart"/>
      <w:r>
        <w:t>Klotputten</w:t>
      </w:r>
      <w:proofErr w:type="spellEnd"/>
      <w:r>
        <w:t>.</w:t>
      </w:r>
    </w:p>
    <w:p w:rsidR="00B64243" w:rsidRDefault="00B64243">
      <w:pPr>
        <w:pStyle w:val="Heading2"/>
      </w:pPr>
      <w:bookmarkStart w:id="38" w:name="_Toc160600633"/>
      <w:proofErr w:type="spellStart"/>
      <w:r>
        <w:t>CopieInMeldingen</w:t>
      </w:r>
      <w:bookmarkEnd w:id="38"/>
      <w:proofErr w:type="spellEnd"/>
    </w:p>
    <w:p w:rsidR="00B64243" w:rsidRDefault="00B64243">
      <w:r>
        <w:t>De in meldingen van de pompen worden overgezet naar de array voor het bepalen van de ingeschakelde pompen.</w:t>
      </w:r>
    </w:p>
    <w:p w:rsidR="00B64243" w:rsidRDefault="00B64243">
      <w:pPr>
        <w:pStyle w:val="Heading2"/>
      </w:pPr>
      <w:bookmarkStart w:id="39" w:name="_Toc160600634"/>
      <w:proofErr w:type="spellStart"/>
      <w:r>
        <w:t>BepaalMaandTotalen</w:t>
      </w:r>
      <w:bookmarkEnd w:id="39"/>
      <w:proofErr w:type="spellEnd"/>
    </w:p>
    <w:p w:rsidR="00B64243" w:rsidRDefault="00B64243">
      <w:r>
        <w:t>Hierin worden de maand totalen doorgeschoven en het verschil tussen de huidige vorige bepaald voor de wingebieden.</w:t>
      </w:r>
    </w:p>
    <w:p w:rsidR="00B64243" w:rsidRDefault="00B64243">
      <w:pPr>
        <w:pStyle w:val="Heading2"/>
      </w:pPr>
      <w:bookmarkStart w:id="40" w:name="_Toc160600635"/>
      <w:proofErr w:type="spellStart"/>
      <w:r>
        <w:t>WinAlgemeen</w:t>
      </w:r>
      <w:bookmarkEnd w:id="40"/>
      <w:proofErr w:type="spellEnd"/>
    </w:p>
    <w:p w:rsidR="00B64243" w:rsidRDefault="00B64243">
      <w:r>
        <w:t>Hierin wordt de vergunningen bij elkaar geteld voor een totale jaar vergunning.</w:t>
      </w:r>
    </w:p>
    <w:p w:rsidR="00B64243" w:rsidRDefault="00B64243">
      <w:pPr>
        <w:pStyle w:val="Heading2"/>
      </w:pPr>
      <w:bookmarkStart w:id="41" w:name="_Toc160600636"/>
      <w:r>
        <w:t>Bepaal12MaandsTotalen_Gem</w:t>
      </w:r>
      <w:bookmarkEnd w:id="41"/>
    </w:p>
    <w:p w:rsidR="00B64243" w:rsidRDefault="00B64243">
      <w:r>
        <w:t>Hierin worden de gemiddelde per maand over de laatste 12 maanden bepaald per wingebied.</w:t>
      </w:r>
    </w:p>
    <w:p w:rsidR="00B64243" w:rsidRDefault="00B64243">
      <w:pPr>
        <w:pStyle w:val="Heading2"/>
      </w:pPr>
      <w:bookmarkStart w:id="42" w:name="_Toc160600637"/>
      <w:proofErr w:type="spellStart"/>
      <w:r>
        <w:t>AfwijkingPERWingebied</w:t>
      </w:r>
      <w:bookmarkEnd w:id="42"/>
      <w:proofErr w:type="spellEnd"/>
    </w:p>
    <w:p w:rsidR="00B64243" w:rsidRDefault="00B64243">
      <w:r>
        <w:t>Berekening per wingebied van afwijking tussen verhouding gemiddelde en vergunning.</w:t>
      </w:r>
    </w:p>
    <w:p w:rsidR="00B64243" w:rsidRDefault="00B64243">
      <w:pPr>
        <w:pStyle w:val="Heading2"/>
      </w:pPr>
      <w:bookmarkStart w:id="43" w:name="_Toc160600638"/>
      <w:proofErr w:type="spellStart"/>
      <w:r>
        <w:t>NominaalDebietPerWingebied</w:t>
      </w:r>
      <w:bookmarkEnd w:id="43"/>
      <w:proofErr w:type="spellEnd"/>
    </w:p>
    <w:p w:rsidR="00B64243" w:rsidRDefault="00B64243">
      <w:r>
        <w:t>Berekening per wingebied het totale nominale debiet van de in bedrijf zijnde pompen.</w:t>
      </w:r>
    </w:p>
    <w:p w:rsidR="00B64243" w:rsidRDefault="00B64243">
      <w:pPr>
        <w:pStyle w:val="Heading2"/>
      </w:pPr>
      <w:bookmarkStart w:id="44" w:name="_Toc160600639"/>
      <w:proofErr w:type="spellStart"/>
      <w:r>
        <w:t>BepaalWingebied</w:t>
      </w:r>
      <w:bookmarkEnd w:id="44"/>
      <w:proofErr w:type="spellEnd"/>
    </w:p>
    <w:p w:rsidR="00B64243" w:rsidRDefault="00B64243">
      <w:r>
        <w:t>Bepaal van welk wingebied er een pomp dient te schakelen. Pomp in en uitschakelen.</w:t>
      </w:r>
    </w:p>
    <w:p w:rsidR="00B64243" w:rsidRDefault="00B64243">
      <w:pPr>
        <w:pStyle w:val="Heading2"/>
      </w:pPr>
      <w:bookmarkStart w:id="45" w:name="_Toc160600640"/>
      <w:proofErr w:type="spellStart"/>
      <w:r>
        <w:t>BepaalPomp_Bijschakelen</w:t>
      </w:r>
      <w:bookmarkEnd w:id="45"/>
      <w:proofErr w:type="spellEnd"/>
    </w:p>
    <w:p w:rsidR="00B64243" w:rsidRDefault="00B64243">
      <w:r>
        <w:t>Bepalen welke pomp van gekozen wingebied moet bijschakelen</w:t>
      </w:r>
    </w:p>
    <w:p w:rsidR="00B64243" w:rsidRDefault="00B64243">
      <w:pPr>
        <w:pStyle w:val="Heading2"/>
      </w:pPr>
      <w:bookmarkStart w:id="46" w:name="_Toc160600641"/>
      <w:proofErr w:type="spellStart"/>
      <w:r>
        <w:t>BepaalPomp_Afschakelen</w:t>
      </w:r>
      <w:bookmarkEnd w:id="46"/>
      <w:proofErr w:type="spellEnd"/>
      <w:r>
        <w:tab/>
      </w:r>
    </w:p>
    <w:p w:rsidR="00B64243" w:rsidRDefault="00B64243">
      <w:r>
        <w:t>Bepalen welke pomp van gekozen wingebied moet afschakelen</w:t>
      </w:r>
    </w:p>
    <w:p w:rsidR="00B64243" w:rsidRDefault="00B64243">
      <w:pPr>
        <w:pStyle w:val="Heading2"/>
      </w:pPr>
      <w:bookmarkStart w:id="47" w:name="_Toc160600642"/>
      <w:proofErr w:type="spellStart"/>
      <w:r>
        <w:t>StapTrans_BijAfschakelen</w:t>
      </w:r>
      <w:bookmarkEnd w:id="47"/>
      <w:proofErr w:type="spellEnd"/>
    </w:p>
    <w:p w:rsidR="00B64243" w:rsidRDefault="00B64243">
      <w:r>
        <w:t>Aan de hand van de bepaling pomp bij of afschakelen wordt er de voorwaarde voor de staptransitie gecontroleerd voor het uitvoeren van het bij of uitschaken.</w:t>
      </w:r>
    </w:p>
    <w:p w:rsidR="00B64243" w:rsidRDefault="00B64243">
      <w:pPr>
        <w:pStyle w:val="Heading2"/>
      </w:pPr>
      <w:bookmarkStart w:id="48" w:name="_Toc160600643"/>
      <w:r>
        <w:t>Bij_Afschakelen</w:t>
      </w:r>
      <w:bookmarkEnd w:id="48"/>
    </w:p>
    <w:p w:rsidR="00B64243" w:rsidRDefault="00B64243">
      <w:r>
        <w:t>Stappen programma ten behoeve van het bij of afschakelen pomp.</w:t>
      </w:r>
    </w:p>
    <w:p w:rsidR="00B64243" w:rsidRDefault="00B64243">
      <w:pPr>
        <w:pStyle w:val="Heading2"/>
      </w:pPr>
      <w:bookmarkStart w:id="49" w:name="_Toc160600644"/>
      <w:proofErr w:type="spellStart"/>
      <w:r>
        <w:t>GH_HandBij_Af</w:t>
      </w:r>
      <w:bookmarkEnd w:id="49"/>
      <w:proofErr w:type="spellEnd"/>
    </w:p>
    <w:p w:rsidR="00B64243" w:rsidRDefault="00B64243">
      <w:r>
        <w:t>Op hand bij/afschakelen putten GH 1 en 2.</w:t>
      </w:r>
    </w:p>
    <w:p w:rsidR="0023244E" w:rsidRDefault="0023244E" w:rsidP="0023244E">
      <w:pPr>
        <w:pStyle w:val="Heading2"/>
      </w:pPr>
      <w:proofErr w:type="spellStart"/>
      <w:r>
        <w:t>Vdw_HandBij_Af</w:t>
      </w:r>
      <w:proofErr w:type="spellEnd"/>
    </w:p>
    <w:p w:rsidR="0023244E" w:rsidRDefault="0023244E" w:rsidP="0023244E">
      <w:r>
        <w:t>Op hand bij/afschakelen putten Velddoornweg.</w:t>
      </w:r>
    </w:p>
    <w:p w:rsidR="00B64243" w:rsidRDefault="00B64243">
      <w:pPr>
        <w:pStyle w:val="Heading2"/>
      </w:pPr>
      <w:bookmarkStart w:id="50" w:name="_Toc160600645"/>
      <w:proofErr w:type="spellStart"/>
      <w:r>
        <w:t>TbvBij_AfschakelenPutten</w:t>
      </w:r>
      <w:bookmarkEnd w:id="50"/>
      <w:proofErr w:type="spellEnd"/>
    </w:p>
    <w:p w:rsidR="00B64243" w:rsidRDefault="00B64243">
      <w:r>
        <w:t>Stappen programma ten behoeve van het bij of afschakelen pomp.</w:t>
      </w:r>
    </w:p>
    <w:p w:rsidR="00B64243" w:rsidRDefault="00B64243"/>
    <w:p w:rsidR="00B64243" w:rsidRDefault="00B64243"/>
    <w:p w:rsidR="00B64243" w:rsidRDefault="00B64243">
      <w:pPr>
        <w:pStyle w:val="Heading1"/>
      </w:pPr>
      <w:r>
        <w:br w:type="page"/>
      </w:r>
      <w:bookmarkStart w:id="51" w:name="_Toc160600646"/>
      <w:r>
        <w:lastRenderedPageBreak/>
        <w:t>Winning</w:t>
      </w:r>
      <w:bookmarkEnd w:id="51"/>
    </w:p>
    <w:p w:rsidR="00B64243" w:rsidRDefault="00B64243">
      <w:pPr>
        <w:pStyle w:val="Heading2"/>
      </w:pPr>
      <w:bookmarkStart w:id="52" w:name="_Toc160600647"/>
      <w:r>
        <w:t>Winning</w:t>
      </w:r>
      <w:bookmarkEnd w:id="52"/>
    </w:p>
    <w:p w:rsidR="00B64243" w:rsidRDefault="00B64243">
      <w:r>
        <w:t xml:space="preserve">Analoge uitlezing debietmetingen omtrent filterstraat 1 t/m 8, PIC-141-01 en PT-141-01. Het betreft de afhandeling van de analoge ingangen en de </w:t>
      </w:r>
      <w:proofErr w:type="spellStart"/>
      <w:r>
        <w:t>pulstellingen</w:t>
      </w:r>
      <w:proofErr w:type="spellEnd"/>
      <w:r>
        <w:t>.</w:t>
      </w:r>
      <w:r w:rsidR="001413B8">
        <w:t xml:space="preserve"> Inlezen en aansturen software regelaar PID-141.</w:t>
      </w:r>
    </w:p>
    <w:p w:rsidR="00B64243" w:rsidRDefault="00B64243">
      <w:pPr>
        <w:pStyle w:val="Heading2"/>
      </w:pPr>
      <w:bookmarkStart w:id="53" w:name="_Toc160600648"/>
      <w:proofErr w:type="spellStart"/>
      <w:r>
        <w:t>MotorenAWMD</w:t>
      </w:r>
      <w:bookmarkEnd w:id="53"/>
      <w:proofErr w:type="spellEnd"/>
    </w:p>
    <w:p w:rsidR="00B64243" w:rsidRDefault="00B64243">
      <w:r>
        <w:t xml:space="preserve">Binnen deze sectie wordt de aansturing van de motoren omtrent productieputten </w:t>
      </w:r>
      <w:proofErr w:type="spellStart"/>
      <w:r>
        <w:t>aalsterweg</w:t>
      </w:r>
      <w:proofErr w:type="spellEnd"/>
      <w:r>
        <w:t xml:space="preserve"> midden diep geregeld. Het betreft aansturing van pompen en de urentelling.</w:t>
      </w:r>
    </w:p>
    <w:p w:rsidR="00B64243" w:rsidRDefault="00B64243">
      <w:pPr>
        <w:pStyle w:val="Heading2"/>
      </w:pPr>
      <w:bookmarkStart w:id="54" w:name="_Toc160600649"/>
      <w:proofErr w:type="spellStart"/>
      <w:r>
        <w:t>MotorenAWD</w:t>
      </w:r>
      <w:bookmarkEnd w:id="54"/>
      <w:proofErr w:type="spellEnd"/>
    </w:p>
    <w:p w:rsidR="00B64243" w:rsidRDefault="00B64243">
      <w:r>
        <w:t xml:space="preserve">Binnen deze sectie wordt de aansturing van de motoren omtrent productieputten </w:t>
      </w:r>
      <w:proofErr w:type="spellStart"/>
      <w:r>
        <w:t>aalsterweg</w:t>
      </w:r>
      <w:proofErr w:type="spellEnd"/>
      <w:r>
        <w:t xml:space="preserve"> diep geregeld. Het betreft aansturing van pompen en de urentelling.</w:t>
      </w:r>
    </w:p>
    <w:p w:rsidR="00B64243" w:rsidRDefault="00B64243">
      <w:pPr>
        <w:pStyle w:val="Heading2"/>
      </w:pPr>
      <w:bookmarkStart w:id="55" w:name="_Toc160600650"/>
      <w:proofErr w:type="spellStart"/>
      <w:r>
        <w:t>MotorenKL</w:t>
      </w:r>
      <w:bookmarkEnd w:id="55"/>
      <w:proofErr w:type="spellEnd"/>
    </w:p>
    <w:p w:rsidR="00B64243" w:rsidRDefault="00B64243">
      <w:r>
        <w:t xml:space="preserve">Binnen deze sectie wordt de aansturing van de motoren omtrent productieputten </w:t>
      </w:r>
      <w:proofErr w:type="spellStart"/>
      <w:r>
        <w:t>Klotputten</w:t>
      </w:r>
      <w:proofErr w:type="spellEnd"/>
      <w:r>
        <w:t xml:space="preserve"> geregeld. Het betreft aansturing van pompen en de urentelling.</w:t>
      </w:r>
    </w:p>
    <w:p w:rsidR="00B64243" w:rsidRDefault="00B64243"/>
    <w:p w:rsidR="00B64243" w:rsidRDefault="00B64243">
      <w:pPr>
        <w:pStyle w:val="Heading1"/>
      </w:pPr>
      <w:r>
        <w:br w:type="page"/>
      </w:r>
      <w:bookmarkStart w:id="56" w:name="_Toc160600651"/>
      <w:proofErr w:type="spellStart"/>
      <w:r>
        <w:lastRenderedPageBreak/>
        <w:t>AlarmAfhandeling</w:t>
      </w:r>
      <w:bookmarkEnd w:id="56"/>
      <w:proofErr w:type="spellEnd"/>
    </w:p>
    <w:p w:rsidR="00B64243" w:rsidRDefault="00B64243">
      <w:pPr>
        <w:pStyle w:val="Heading2"/>
      </w:pPr>
      <w:bookmarkStart w:id="57" w:name="_Toc160600652"/>
      <w:proofErr w:type="spellStart"/>
      <w:r>
        <w:t>AlarmAWMD</w:t>
      </w:r>
      <w:bookmarkEnd w:id="57"/>
      <w:proofErr w:type="spellEnd"/>
    </w:p>
    <w:p w:rsidR="00B64243" w:rsidRDefault="00B64243">
      <w:r>
        <w:t xml:space="preserve">Digitale meldingen omtrent </w:t>
      </w:r>
      <w:proofErr w:type="spellStart"/>
      <w:r>
        <w:t>aalsterweg</w:t>
      </w:r>
      <w:proofErr w:type="spellEnd"/>
      <w:r>
        <w:t xml:space="preserve"> midden diep opgenomen.</w:t>
      </w:r>
    </w:p>
    <w:p w:rsidR="00B64243" w:rsidRDefault="00B64243">
      <w:r>
        <w:t xml:space="preserve">Het betreft de water op vloer alarmen en  manbeveiligingen en de </w:t>
      </w:r>
      <w:proofErr w:type="spellStart"/>
      <w:r>
        <w:t>afhandleing</w:t>
      </w:r>
      <w:proofErr w:type="spellEnd"/>
      <w:r>
        <w:t xml:space="preserve"> van de bijbehorende signaallampen</w:t>
      </w:r>
    </w:p>
    <w:p w:rsidR="00B64243" w:rsidRDefault="00B64243">
      <w:pPr>
        <w:pStyle w:val="Heading2"/>
      </w:pPr>
      <w:bookmarkStart w:id="58" w:name="_Toc160600653"/>
      <w:proofErr w:type="spellStart"/>
      <w:r>
        <w:t>AlarmAWD</w:t>
      </w:r>
      <w:bookmarkEnd w:id="58"/>
      <w:proofErr w:type="spellEnd"/>
    </w:p>
    <w:p w:rsidR="00B64243" w:rsidRDefault="00B64243">
      <w:r>
        <w:t xml:space="preserve">Digitale meldingen omtrent </w:t>
      </w:r>
      <w:proofErr w:type="spellStart"/>
      <w:r>
        <w:t>aalsterweg</w:t>
      </w:r>
      <w:proofErr w:type="spellEnd"/>
      <w:r>
        <w:t xml:space="preserve"> diep opgenomen.</w:t>
      </w:r>
    </w:p>
    <w:p w:rsidR="00B64243" w:rsidRDefault="00B64243">
      <w:r>
        <w:t>Het betreft de water op vloer alarmen en  manbeveiligingen en de afhandeling van de bijbehorende signaallampen</w:t>
      </w:r>
    </w:p>
    <w:p w:rsidR="00B64243" w:rsidRDefault="00B64243"/>
    <w:p w:rsidR="00B64243" w:rsidRDefault="00B64243">
      <w:pPr>
        <w:pStyle w:val="Heading2"/>
        <w:rPr>
          <w:lang w:val="en-US"/>
        </w:rPr>
      </w:pPr>
      <w:bookmarkStart w:id="59" w:name="_Toc160600654"/>
      <w:proofErr w:type="spellStart"/>
      <w:r>
        <w:rPr>
          <w:lang w:val="en-US"/>
        </w:rPr>
        <w:t>AlarmKL</w:t>
      </w:r>
      <w:bookmarkEnd w:id="59"/>
      <w:proofErr w:type="spellEnd"/>
    </w:p>
    <w:p w:rsidR="00B64243" w:rsidRDefault="00B64243">
      <w:r>
        <w:t xml:space="preserve">Digitale meldingen omtrent </w:t>
      </w:r>
      <w:proofErr w:type="spellStart"/>
      <w:r>
        <w:t>Klotputten</w:t>
      </w:r>
      <w:proofErr w:type="spellEnd"/>
      <w:r>
        <w:t xml:space="preserve"> opgenomen.</w:t>
      </w:r>
    </w:p>
    <w:p w:rsidR="00B64243" w:rsidRDefault="00B64243">
      <w:r>
        <w:t xml:space="preserve">Het betreft de water op vloer alarmen en  manbeveiligingen en de </w:t>
      </w:r>
      <w:proofErr w:type="spellStart"/>
      <w:r>
        <w:t>afhandleing</w:t>
      </w:r>
      <w:proofErr w:type="spellEnd"/>
      <w:r>
        <w:t xml:space="preserve"> van de bijbehorende signaallampen</w:t>
      </w:r>
    </w:p>
    <w:p w:rsidR="00B64243" w:rsidRDefault="00B64243"/>
    <w:p w:rsidR="00B64243" w:rsidRDefault="00B64243"/>
    <w:p w:rsidR="00B64243" w:rsidRDefault="00B64243">
      <w:pPr>
        <w:pStyle w:val="Heading1"/>
        <w:rPr>
          <w:lang w:val="en-US"/>
        </w:rPr>
      </w:pPr>
      <w:r>
        <w:br w:type="page"/>
      </w:r>
      <w:bookmarkStart w:id="60" w:name="_Toc160600655"/>
      <w:r>
        <w:rPr>
          <w:lang w:val="en-US"/>
        </w:rPr>
        <w:lastRenderedPageBreak/>
        <w:t>Timer Events</w:t>
      </w:r>
      <w:bookmarkEnd w:id="60"/>
    </w:p>
    <w:p w:rsidR="00B64243" w:rsidRDefault="00B64243">
      <w:r>
        <w:t>De onderstaande secties worden uitgevoerd op tijdbasis van 50 milliseconden.</w:t>
      </w:r>
    </w:p>
    <w:p w:rsidR="00B64243" w:rsidRDefault="00B64243">
      <w:pPr>
        <w:pStyle w:val="Heading2"/>
      </w:pPr>
      <w:bookmarkStart w:id="61" w:name="_Toc160600656"/>
      <w:r>
        <w:t>AWD_50msec</w:t>
      </w:r>
      <w:bookmarkEnd w:id="61"/>
    </w:p>
    <w:p w:rsidR="00B64243" w:rsidRDefault="00B64243">
      <w:r>
        <w:t xml:space="preserve">Binnen deze sectie wordt de uitlezing van de debietmetingen omtrent productieputten </w:t>
      </w:r>
      <w:proofErr w:type="spellStart"/>
      <w:r>
        <w:t>aalsterweg</w:t>
      </w:r>
      <w:proofErr w:type="spellEnd"/>
      <w:r>
        <w:t xml:space="preserve"> diep 1, </w:t>
      </w:r>
      <w:r w:rsidR="00533EAD">
        <w:t>14</w:t>
      </w:r>
      <w:r>
        <w:t xml:space="preserve">, </w:t>
      </w:r>
      <w:r w:rsidR="00533EAD">
        <w:t>15</w:t>
      </w:r>
      <w:r>
        <w:t xml:space="preserve">, </w:t>
      </w:r>
      <w:r w:rsidR="00533EAD">
        <w:t>16</w:t>
      </w:r>
      <w:r>
        <w:t xml:space="preserve">, 31, </w:t>
      </w:r>
      <w:r w:rsidR="0023244E">
        <w:t xml:space="preserve">35, 36, 40, 46, 47 en 48 </w:t>
      </w:r>
      <w:r>
        <w:t xml:space="preserve">uitgevoerd. Het betreft de puls naar </w:t>
      </w:r>
      <w:proofErr w:type="spellStart"/>
      <w:r>
        <w:t>procesvalue</w:t>
      </w:r>
      <w:proofErr w:type="spellEnd"/>
      <w:r>
        <w:t xml:space="preserve"> (PULS2PV), </w:t>
      </w:r>
      <w:proofErr w:type="spellStart"/>
      <w:r>
        <w:t>pulstellingen</w:t>
      </w:r>
      <w:proofErr w:type="spellEnd"/>
      <w:r>
        <w:t xml:space="preserve"> en de totaaltelling van alle putten.</w:t>
      </w:r>
    </w:p>
    <w:p w:rsidR="00B64243" w:rsidRDefault="00B64243">
      <w:pPr>
        <w:pStyle w:val="Heading2"/>
      </w:pPr>
      <w:bookmarkStart w:id="62" w:name="_Toc160600657"/>
      <w:r>
        <w:t>AWMD_50msec</w:t>
      </w:r>
      <w:bookmarkEnd w:id="62"/>
    </w:p>
    <w:p w:rsidR="00B64243" w:rsidRDefault="00B64243">
      <w:r>
        <w:t xml:space="preserve">Binnen deze sectie wordt de uitlezing van de debietmetingen omtrent productieputten </w:t>
      </w:r>
      <w:proofErr w:type="spellStart"/>
      <w:r>
        <w:t>aalsterweg</w:t>
      </w:r>
      <w:proofErr w:type="spellEnd"/>
      <w:r>
        <w:t xml:space="preserve"> </w:t>
      </w:r>
      <w:proofErr w:type="spellStart"/>
      <w:r>
        <w:t>middendiep</w:t>
      </w:r>
      <w:proofErr w:type="spellEnd"/>
      <w:r>
        <w:t xml:space="preserve"> 101, 102, 103, </w:t>
      </w:r>
      <w:r w:rsidR="00533EAD">
        <w:t xml:space="preserve">104, 105, 106, </w:t>
      </w:r>
      <w:bookmarkStart w:id="63" w:name="_GoBack"/>
      <w:bookmarkEnd w:id="63"/>
      <w:r>
        <w:t>108, 109,</w:t>
      </w:r>
      <w:r w:rsidR="0023244E">
        <w:t xml:space="preserve"> 111,</w:t>
      </w:r>
      <w:r>
        <w:t xml:space="preserve"> en 119 uitgevoerd. Het betreft de puls naar </w:t>
      </w:r>
      <w:proofErr w:type="spellStart"/>
      <w:r>
        <w:t>procesvalue</w:t>
      </w:r>
      <w:proofErr w:type="spellEnd"/>
      <w:r>
        <w:t xml:space="preserve"> (PULS2PV), </w:t>
      </w:r>
      <w:proofErr w:type="spellStart"/>
      <w:r>
        <w:t>pulstellingen</w:t>
      </w:r>
      <w:proofErr w:type="spellEnd"/>
      <w:r>
        <w:t xml:space="preserve"> en de totaaltelling van alle putten.</w:t>
      </w:r>
    </w:p>
    <w:p w:rsidR="00B64243" w:rsidRDefault="00B64243">
      <w:pPr>
        <w:pStyle w:val="Heading2"/>
      </w:pPr>
      <w:bookmarkStart w:id="64" w:name="_Toc160600658"/>
      <w:r>
        <w:t>KL_50msec</w:t>
      </w:r>
      <w:bookmarkEnd w:id="64"/>
    </w:p>
    <w:p w:rsidR="00B64243" w:rsidRDefault="00B64243">
      <w:r>
        <w:t xml:space="preserve">Binnen deze sectie wordt de uitlezing van de debietmetingen omtrent productieputten </w:t>
      </w:r>
      <w:proofErr w:type="spellStart"/>
      <w:r>
        <w:t>Klotputten</w:t>
      </w:r>
      <w:proofErr w:type="spellEnd"/>
      <w:r>
        <w:t xml:space="preserve"> 401, 402, 403, 404, 405, 406 en 407 uitgevoerd. Het betreft de puls naar </w:t>
      </w:r>
      <w:proofErr w:type="spellStart"/>
      <w:r>
        <w:t>procesvalue</w:t>
      </w:r>
      <w:proofErr w:type="spellEnd"/>
      <w:r>
        <w:t xml:space="preserve"> (PULS2PV), </w:t>
      </w:r>
      <w:proofErr w:type="spellStart"/>
      <w:r>
        <w:t>pulstellingen</w:t>
      </w:r>
      <w:proofErr w:type="spellEnd"/>
      <w:r>
        <w:t xml:space="preserve"> en de totaaltelling van alle putten.</w:t>
      </w:r>
    </w:p>
    <w:p w:rsidR="00B64243" w:rsidRDefault="00B64243"/>
    <w:p w:rsidR="00B64243" w:rsidRDefault="00B64243"/>
    <w:p w:rsidR="00B64243" w:rsidRDefault="00B64243"/>
    <w:p w:rsidR="00B64243" w:rsidRDefault="00B64243"/>
    <w:p w:rsidR="00B64243" w:rsidRDefault="00B64243"/>
    <w:sectPr w:rsidR="00B64243">
      <w:headerReference w:type="default" r:id="rId8"/>
      <w:headerReference w:type="first" r:id="rId9"/>
      <w:footerReference w:type="first" r:id="rId10"/>
      <w:pgSz w:w="11907" w:h="16839" w:code="9"/>
      <w:pgMar w:top="2700" w:right="3387" w:bottom="419" w:left="1500" w:header="240" w:footer="239" w:gutter="0"/>
      <w:paperSrc w:first="258" w:other="25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8DA" w:rsidRDefault="001038DA">
      <w:r>
        <w:separator/>
      </w:r>
    </w:p>
  </w:endnote>
  <w:endnote w:type="continuationSeparator" w:id="0">
    <w:p w:rsidR="001038DA" w:rsidRDefault="00103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utiger 55 Roman">
    <w:altName w:val="Impact"/>
    <w:charset w:val="00"/>
    <w:family w:val="swiss"/>
    <w:pitch w:val="variable"/>
    <w:sig w:usb0="00000003" w:usb1="00000000" w:usb2="00000000" w:usb3="00000000" w:csb0="00000001" w:csb1="00000000"/>
  </w:font>
  <w:font w:name="Frutiger">
    <w:altName w:val="Arial Narrow"/>
    <w:charset w:val="00"/>
    <w:family w:val="swiss"/>
    <w:pitch w:val="variable"/>
    <w:sig w:usb0="80000027" w:usb1="00000000" w:usb2="00000000" w:usb3="00000000" w:csb0="00000001" w:csb1="00000000"/>
  </w:font>
  <w:font w:name="Arial (W1)">
    <w:altName w:val="Arial"/>
    <w:charset w:val="00"/>
    <w:family w:val="swiss"/>
    <w:pitch w:val="variable"/>
    <w:sig w:usb0="20007A87" w:usb1="80000000" w:usb2="00000008" w:usb3="00000000" w:csb0="000001FF" w:csb1="00000000"/>
  </w:font>
  <w:font w:name="Courier (W1)">
    <w:charset w:val="00"/>
    <w:family w:val="modern"/>
    <w:pitch w:val="fixed"/>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243" w:rsidRDefault="00B64243">
    <w:pPr>
      <w:jc w:val="center"/>
      <w:rPr>
        <w:rStyle w:val="Huisstijl-Sjabloonnaam"/>
        <w:b w:val="0"/>
        <w:sz w:val="20"/>
      </w:rPr>
    </w:pPr>
    <w:r>
      <w:rPr>
        <w:sz w:val="12"/>
      </w:rPr>
      <w:t xml:space="preserve">© </w:t>
    </w:r>
    <w:r>
      <w:rPr>
        <w:sz w:val="12"/>
      </w:rPr>
      <w:fldChar w:fldCharType="begin"/>
    </w:r>
    <w:r>
      <w:rPr>
        <w:sz w:val="12"/>
      </w:rPr>
      <w:instrText xml:space="preserve"> DATE \@ "yyyy" \* MERGEFORMAT </w:instrText>
    </w:r>
    <w:r>
      <w:rPr>
        <w:sz w:val="12"/>
      </w:rPr>
      <w:fldChar w:fldCharType="separate"/>
    </w:r>
    <w:r w:rsidR="00533EAD">
      <w:rPr>
        <w:noProof/>
        <w:sz w:val="12"/>
      </w:rPr>
      <w:t>2013</w:t>
    </w:r>
    <w:r>
      <w:rPr>
        <w:sz w:val="12"/>
      </w:rPr>
      <w:fldChar w:fldCharType="end"/>
    </w:r>
    <w:r>
      <w:rPr>
        <w:sz w:val="12"/>
      </w:rPr>
      <w:t xml:space="preserve"> HVL BV. Niets uit deze uitgave mag op enigerlei wijze worden vermenigvuldigd, gekopieerd of aan derden ter inzage of beschikking gegeven zonder voorafgaande uitdrukkelijke schriftelijke toestemming van de uitgever.</w:t>
    </w:r>
  </w:p>
  <w:p w:rsidR="00B64243" w:rsidRDefault="00BD5897">
    <w:pPr>
      <w:pStyle w:val="Footer"/>
    </w:pPr>
    <w:r>
      <w:rPr>
        <w:noProof/>
        <w:sz w:val="20"/>
        <w:lang w:val="nl-BE" w:eastAsia="nl-BE"/>
      </w:rPr>
      <mc:AlternateContent>
        <mc:Choice Requires="wps">
          <w:drawing>
            <wp:anchor distT="0" distB="0" distL="114300" distR="114300" simplePos="0" relativeHeight="251658240" behindDoc="0" locked="1" layoutInCell="0" allowOverlap="1">
              <wp:simplePos x="0" y="0"/>
              <wp:positionH relativeFrom="page">
                <wp:posOffset>5715000</wp:posOffset>
              </wp:positionH>
              <wp:positionV relativeFrom="page">
                <wp:posOffset>9372600</wp:posOffset>
              </wp:positionV>
              <wp:extent cx="1676400" cy="10668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400"/>
                          </w:tblGrid>
                          <w:tr w:rsidR="00B64243">
                            <w:trPr>
                              <w:cantSplit/>
                            </w:trPr>
                            <w:tc>
                              <w:tcPr>
                                <w:tcW w:w="2400" w:type="dxa"/>
                                <w:vAlign w:val="bottom"/>
                              </w:tcPr>
                              <w:p w:rsidR="00B64243" w:rsidRDefault="00B64243">
                                <w:pPr>
                                  <w:spacing w:line="160" w:lineRule="exact"/>
                                  <w:rPr>
                                    <w:rStyle w:val="Huisstijl-Kopje"/>
                                  </w:rPr>
                                </w:pPr>
                                <w:bookmarkStart w:id="83" w:name="tblAkkoord1"/>
                              </w:p>
                            </w:tc>
                          </w:tr>
                          <w:tr w:rsidR="00B64243">
                            <w:trPr>
                              <w:cantSplit/>
                            </w:trPr>
                            <w:tc>
                              <w:tcPr>
                                <w:tcW w:w="2400" w:type="dxa"/>
                                <w:vAlign w:val="bottom"/>
                              </w:tcPr>
                              <w:p w:rsidR="00B64243" w:rsidRDefault="00B64243">
                                <w:pPr>
                                  <w:spacing w:line="560" w:lineRule="exact"/>
                                </w:pPr>
                              </w:p>
                            </w:tc>
                          </w:tr>
                          <w:tr w:rsidR="00B64243">
                            <w:trPr>
                              <w:cantSplit/>
                            </w:trPr>
                            <w:tc>
                              <w:tcPr>
                                <w:tcW w:w="2400" w:type="dxa"/>
                                <w:vAlign w:val="bottom"/>
                              </w:tcPr>
                              <w:p w:rsidR="00B64243" w:rsidRDefault="00B64243">
                                <w:pPr>
                                  <w:spacing w:line="160" w:lineRule="exact"/>
                                  <w:rPr>
                                    <w:rStyle w:val="Huisstijl-Kopje"/>
                                  </w:rPr>
                                </w:pPr>
                              </w:p>
                            </w:tc>
                          </w:tr>
                          <w:tr w:rsidR="00B64243">
                            <w:trPr>
                              <w:cantSplit/>
                            </w:trPr>
                            <w:tc>
                              <w:tcPr>
                                <w:tcW w:w="2400" w:type="dxa"/>
                                <w:vAlign w:val="bottom"/>
                              </w:tcPr>
                              <w:p w:rsidR="00B64243" w:rsidRDefault="00B64243">
                                <w:pPr>
                                  <w:spacing w:line="560" w:lineRule="exact"/>
                                </w:pPr>
                              </w:p>
                            </w:tc>
                          </w:tr>
                          <w:bookmarkEnd w:id="83"/>
                        </w:tbl>
                        <w:p w:rsidR="00B64243" w:rsidRDefault="00B64243"/>
                        <w:p w:rsidR="00B64243" w:rsidRDefault="00B6424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50pt;margin-top:738pt;width:132pt;height:8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400"/>
                    </w:tblGrid>
                    <w:tr w:rsidR="00B64243">
                      <w:trPr>
                        <w:cantSplit/>
                      </w:trPr>
                      <w:tc>
                        <w:tcPr>
                          <w:tcW w:w="2400" w:type="dxa"/>
                          <w:vAlign w:val="bottom"/>
                        </w:tcPr>
                        <w:p w:rsidR="00B64243" w:rsidRDefault="00B64243">
                          <w:pPr>
                            <w:spacing w:line="160" w:lineRule="exact"/>
                            <w:rPr>
                              <w:rStyle w:val="Huisstijl-Kopje"/>
                            </w:rPr>
                          </w:pPr>
                          <w:bookmarkStart w:id="84" w:name="tblAkkoord1"/>
                        </w:p>
                      </w:tc>
                    </w:tr>
                    <w:tr w:rsidR="00B64243">
                      <w:trPr>
                        <w:cantSplit/>
                      </w:trPr>
                      <w:tc>
                        <w:tcPr>
                          <w:tcW w:w="2400" w:type="dxa"/>
                          <w:vAlign w:val="bottom"/>
                        </w:tcPr>
                        <w:p w:rsidR="00B64243" w:rsidRDefault="00B64243">
                          <w:pPr>
                            <w:spacing w:line="560" w:lineRule="exact"/>
                          </w:pPr>
                        </w:p>
                      </w:tc>
                    </w:tr>
                    <w:tr w:rsidR="00B64243">
                      <w:trPr>
                        <w:cantSplit/>
                      </w:trPr>
                      <w:tc>
                        <w:tcPr>
                          <w:tcW w:w="2400" w:type="dxa"/>
                          <w:vAlign w:val="bottom"/>
                        </w:tcPr>
                        <w:p w:rsidR="00B64243" w:rsidRDefault="00B64243">
                          <w:pPr>
                            <w:spacing w:line="160" w:lineRule="exact"/>
                            <w:rPr>
                              <w:rStyle w:val="Huisstijl-Kopje"/>
                            </w:rPr>
                          </w:pPr>
                        </w:p>
                      </w:tc>
                    </w:tr>
                    <w:tr w:rsidR="00B64243">
                      <w:trPr>
                        <w:cantSplit/>
                      </w:trPr>
                      <w:tc>
                        <w:tcPr>
                          <w:tcW w:w="2400" w:type="dxa"/>
                          <w:vAlign w:val="bottom"/>
                        </w:tcPr>
                        <w:p w:rsidR="00B64243" w:rsidRDefault="00B64243">
                          <w:pPr>
                            <w:spacing w:line="560" w:lineRule="exact"/>
                          </w:pPr>
                        </w:p>
                      </w:tc>
                    </w:tr>
                    <w:bookmarkEnd w:id="84"/>
                  </w:tbl>
                  <w:p w:rsidR="00B64243" w:rsidRDefault="00B64243"/>
                  <w:p w:rsidR="00B64243" w:rsidRDefault="00B64243"/>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8DA" w:rsidRDefault="001038DA">
      <w:r>
        <w:separator/>
      </w:r>
    </w:p>
  </w:footnote>
  <w:footnote w:type="continuationSeparator" w:id="0">
    <w:p w:rsidR="001038DA" w:rsidRDefault="001038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243" w:rsidRDefault="00B64243">
    <w:pPr>
      <w:rPr>
        <w:color w:val="FFFFFF"/>
      </w:rPr>
    </w:pPr>
    <w:r>
      <w:rPr>
        <w:color w:val="FFFFFF"/>
      </w:rPr>
      <w:fldChar w:fldCharType="begin"/>
    </w:r>
    <w:r>
      <w:rPr>
        <w:color w:val="FFFFFF"/>
      </w:rPr>
      <w:instrText xml:space="preserve"> NUMPAGES  \* MERGEFORMAT </w:instrText>
    </w:r>
    <w:r>
      <w:rPr>
        <w:color w:val="FFFFFF"/>
      </w:rPr>
      <w:fldChar w:fldCharType="separate"/>
    </w:r>
    <w:r w:rsidR="00533EAD">
      <w:rPr>
        <w:noProof/>
        <w:color w:val="FFFFFF"/>
      </w:rPr>
      <w:t>9</w:t>
    </w:r>
    <w:r>
      <w:rPr>
        <w:color w:val="FFFFFF"/>
      </w:rPr>
      <w:fldChar w:fldCharType="end"/>
    </w:r>
    <w:r w:rsidR="00BD5897">
      <w:rPr>
        <w:noProof/>
        <w:color w:val="FFFFFF"/>
        <w:sz w:val="20"/>
        <w:lang w:val="nl-BE" w:eastAsia="nl-BE"/>
      </w:rPr>
      <mc:AlternateContent>
        <mc:Choice Requires="wps">
          <w:drawing>
            <wp:anchor distT="0" distB="0" distL="114300" distR="114300" simplePos="0" relativeHeight="251659264" behindDoc="0" locked="1" layoutInCell="0" allowOverlap="1" wp14:anchorId="5EF445F1" wp14:editId="5C2C2011">
              <wp:simplePos x="0" y="0"/>
              <wp:positionH relativeFrom="page">
                <wp:posOffset>457200</wp:posOffset>
              </wp:positionH>
              <wp:positionV relativeFrom="page">
                <wp:posOffset>330200</wp:posOffset>
              </wp:positionV>
              <wp:extent cx="5334000" cy="106680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B64243">
                            <w:trPr>
                              <w:trHeight w:val="720"/>
                            </w:trPr>
                            <w:tc>
                              <w:tcPr>
                                <w:tcW w:w="1440" w:type="dxa"/>
                              </w:tcPr>
                              <w:p w:rsidR="00B64243" w:rsidRDefault="00B64243">
                                <w:bookmarkStart w:id="65" w:name="bmBeeldmerk2" w:colFirst="0" w:colLast="0"/>
                                <w:bookmarkStart w:id="66" w:name="bmNaamLogo2" w:colFirst="2" w:colLast="2"/>
                              </w:p>
                            </w:tc>
                            <w:tc>
                              <w:tcPr>
                                <w:tcW w:w="120" w:type="dxa"/>
                              </w:tcPr>
                              <w:p w:rsidR="00B64243" w:rsidRDefault="00B64243"/>
                            </w:tc>
                            <w:tc>
                              <w:tcPr>
                                <w:tcW w:w="6240" w:type="dxa"/>
                              </w:tcPr>
                              <w:p w:rsidR="00B64243" w:rsidRDefault="00B64243">
                                <w:pPr>
                                  <w:pStyle w:val="Huisstijl-Logo"/>
                                </w:pPr>
                              </w:p>
                            </w:tc>
                          </w:tr>
                          <w:bookmarkEnd w:id="65"/>
                          <w:bookmarkEnd w:id="66"/>
                        </w:tbl>
                        <w:p w:rsidR="00B64243" w:rsidRDefault="00B6424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6pt;margin-top:26pt;width:420pt;height:8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B64243">
                      <w:trPr>
                        <w:trHeight w:val="720"/>
                      </w:trPr>
                      <w:tc>
                        <w:tcPr>
                          <w:tcW w:w="1440" w:type="dxa"/>
                        </w:tcPr>
                        <w:p w:rsidR="00B64243" w:rsidRDefault="00B64243">
                          <w:bookmarkStart w:id="67" w:name="bmBeeldmerk2" w:colFirst="0" w:colLast="0"/>
                          <w:bookmarkStart w:id="68" w:name="bmNaamLogo2" w:colFirst="2" w:colLast="2"/>
                        </w:p>
                      </w:tc>
                      <w:tc>
                        <w:tcPr>
                          <w:tcW w:w="120" w:type="dxa"/>
                        </w:tcPr>
                        <w:p w:rsidR="00B64243" w:rsidRDefault="00B64243"/>
                      </w:tc>
                      <w:tc>
                        <w:tcPr>
                          <w:tcW w:w="6240" w:type="dxa"/>
                        </w:tcPr>
                        <w:p w:rsidR="00B64243" w:rsidRDefault="00B64243">
                          <w:pPr>
                            <w:pStyle w:val="Huisstijl-Logo"/>
                          </w:pPr>
                        </w:p>
                      </w:tc>
                    </w:tr>
                    <w:bookmarkEnd w:id="67"/>
                    <w:bookmarkEnd w:id="68"/>
                  </w:tbl>
                  <w:p w:rsidR="00B64243" w:rsidRDefault="00B64243"/>
                </w:txbxContent>
              </v:textbox>
              <w10:wrap anchorx="page" anchory="page"/>
              <w10:anchorlock/>
            </v:shape>
          </w:pict>
        </mc:Fallback>
      </mc:AlternateContent>
    </w:r>
    <w:r w:rsidR="00BD5897">
      <w:rPr>
        <w:noProof/>
        <w:color w:val="FFFFFF"/>
        <w:sz w:val="20"/>
        <w:lang w:val="nl-BE" w:eastAsia="nl-BE"/>
      </w:rPr>
      <mc:AlternateContent>
        <mc:Choice Requires="wps">
          <w:drawing>
            <wp:anchor distT="0" distB="0" distL="114300" distR="114300" simplePos="0" relativeHeight="251661312" behindDoc="0" locked="1" layoutInCell="0" allowOverlap="1" wp14:anchorId="23D70D23" wp14:editId="0C1FACD8">
              <wp:simplePos x="0" y="0"/>
              <wp:positionH relativeFrom="page">
                <wp:posOffset>5715000</wp:posOffset>
              </wp:positionH>
              <wp:positionV relativeFrom="page">
                <wp:posOffset>355600</wp:posOffset>
              </wp:positionV>
              <wp:extent cx="1676400" cy="335280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35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520"/>
                          </w:tblGrid>
                          <w:tr w:rsidR="00B64243">
                            <w:trPr>
                              <w:trHeight w:val="240"/>
                            </w:trPr>
                            <w:tc>
                              <w:tcPr>
                                <w:tcW w:w="2520" w:type="dxa"/>
                              </w:tcPr>
                              <w:p w:rsidR="00B64243" w:rsidRDefault="00B64243">
                                <w:pPr>
                                  <w:rPr>
                                    <w:rStyle w:val="Huisstijl-Kopje"/>
                                  </w:rPr>
                                </w:pPr>
                                <w:bookmarkStart w:id="69" w:name="bmGegevens2" w:colFirst="0" w:colLast="0"/>
                                <w:r>
                                  <w:rPr>
                                    <w:rStyle w:val="Huisstijl-Kopje"/>
                                  </w:rPr>
                                  <w:t>Datum opgesteld</w:t>
                                </w:r>
                              </w:p>
                              <w:p w:rsidR="00B64243" w:rsidRDefault="00B64243">
                                <w:pPr>
                                  <w:rPr>
                                    <w:rStyle w:val="Huisstijl-Gegeven"/>
                                  </w:rPr>
                                </w:pPr>
                                <w:r>
                                  <w:rPr>
                                    <w:rStyle w:val="Huisstijl-Gegeven"/>
                                  </w:rPr>
                                  <w:t>5 maart 2008</w:t>
                                </w:r>
                              </w:p>
                              <w:p w:rsidR="00B64243" w:rsidRDefault="00B64243">
                                <w:pPr>
                                  <w:rPr>
                                    <w:rStyle w:val="Huisstijl-Kopje"/>
                                  </w:rPr>
                                </w:pPr>
                                <w:r>
                                  <w:rPr>
                                    <w:rStyle w:val="Huisstijl-Kopje"/>
                                  </w:rPr>
                                  <w:t>Datum gewijzigd</w:t>
                                </w:r>
                              </w:p>
                              <w:p w:rsidR="00B64243" w:rsidRDefault="00533EAD">
                                <w:pPr>
                                  <w:rPr>
                                    <w:rStyle w:val="Huisstijl-Gegeven"/>
                                  </w:rPr>
                                </w:pPr>
                                <w:r>
                                  <w:rPr>
                                    <w:rStyle w:val="Huisstijl-Gegeven"/>
                                  </w:rPr>
                                  <w:t>29-03-2013</w:t>
                                </w:r>
                              </w:p>
                              <w:p w:rsidR="00B64243" w:rsidRDefault="00B64243">
                                <w:pPr>
                                  <w:rPr>
                                    <w:rStyle w:val="Huisstijl-Kopje"/>
                                  </w:rPr>
                                </w:pPr>
                                <w:r>
                                  <w:rPr>
                                    <w:rStyle w:val="Huisstijl-Kopje"/>
                                  </w:rPr>
                                  <w:t>Referentie</w:t>
                                </w:r>
                              </w:p>
                              <w:p w:rsidR="00B64243" w:rsidRDefault="00B64243">
                                <w:pPr>
                                  <w:rPr>
                                    <w:rStyle w:val="Huisstijl-Gegeven"/>
                                  </w:rPr>
                                </w:pPr>
                                <w:r>
                                  <w:rPr>
                                    <w:rStyle w:val="Huisstijl-Gegeven"/>
                                  </w:rPr>
                                  <w:t>Bijlage 05</w:t>
                                </w:r>
                              </w:p>
                              <w:p w:rsidR="00B64243" w:rsidRDefault="00B64243">
                                <w:pPr>
                                  <w:rPr>
                                    <w:rStyle w:val="Huisstijl-Kopje"/>
                                  </w:rPr>
                                </w:pPr>
                                <w:r>
                                  <w:rPr>
                                    <w:rStyle w:val="Huisstijl-Kopje"/>
                                  </w:rPr>
                                  <w:t>Versie</w:t>
                                </w:r>
                              </w:p>
                              <w:p w:rsidR="00B64243" w:rsidRDefault="00B64243">
                                <w:pPr>
                                  <w:rPr>
                                    <w:rStyle w:val="Huisstijl-Gegeven"/>
                                  </w:rPr>
                                </w:pPr>
                                <w:r>
                                  <w:rPr>
                                    <w:rStyle w:val="Huisstijl-Gegeven"/>
                                  </w:rPr>
                                  <w:t>1.</w:t>
                                </w:r>
                                <w:r w:rsidR="0023244E">
                                  <w:rPr>
                                    <w:rStyle w:val="Huisstijl-Gegeven"/>
                                  </w:rPr>
                                  <w:t>2</w:t>
                                </w:r>
                              </w:p>
                              <w:p w:rsidR="00B64243" w:rsidRPr="00533EAD" w:rsidRDefault="00B64243">
                                <w:pPr>
                                  <w:rPr>
                                    <w:rStyle w:val="Huisstijl-Kopje"/>
                                    <w:lang w:val="nl-BE"/>
                                  </w:rPr>
                                </w:pPr>
                                <w:r w:rsidRPr="00533EAD">
                                  <w:rPr>
                                    <w:rStyle w:val="Huisstijl-Kopje"/>
                                    <w:lang w:val="nl-BE"/>
                                  </w:rPr>
                                  <w:t>Status</w:t>
                                </w:r>
                              </w:p>
                              <w:p w:rsidR="00B64243" w:rsidRPr="00533EAD" w:rsidRDefault="00B64243">
                                <w:pPr>
                                  <w:rPr>
                                    <w:rStyle w:val="Huisstijl-Gegeven"/>
                                    <w:lang w:val="nl-BE"/>
                                  </w:rPr>
                                </w:pPr>
                                <w:r w:rsidRPr="00533EAD">
                                  <w:rPr>
                                    <w:rStyle w:val="Huisstijl-Gegeven"/>
                                    <w:lang w:val="nl-BE"/>
                                  </w:rPr>
                                  <w:t>As Built</w:t>
                                </w:r>
                              </w:p>
                              <w:p w:rsidR="00B64243" w:rsidRPr="00533EAD" w:rsidRDefault="00B64243">
                                <w:pPr>
                                  <w:rPr>
                                    <w:rStyle w:val="Huisstijl-Kopje"/>
                                    <w:lang w:val="nl-BE"/>
                                  </w:rPr>
                                </w:pPr>
                                <w:r w:rsidRPr="00533EAD">
                                  <w:rPr>
                                    <w:rStyle w:val="Huisstijl-Kopje"/>
                                    <w:lang w:val="nl-BE"/>
                                  </w:rPr>
                                  <w:t>Blad</w:t>
                                </w:r>
                              </w:p>
                              <w:p w:rsidR="00B64243" w:rsidRDefault="00B64243">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533EAD">
                                  <w:rPr>
                                    <w:rStyle w:val="Huisstijl-Gegeven"/>
                                  </w:rPr>
                                  <w:t>9</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533EAD">
                                  <w:rPr>
                                    <w:rStyle w:val="Huisstijl-Gegeven"/>
                                  </w:rPr>
                                  <w:t>9</w:t>
                                </w:r>
                                <w:r>
                                  <w:rPr>
                                    <w:rStyle w:val="Huisstijl-Gegeven"/>
                                  </w:rPr>
                                  <w:fldChar w:fldCharType="end"/>
                                </w:r>
                              </w:p>
                            </w:tc>
                          </w:tr>
                          <w:bookmarkEnd w:id="69"/>
                        </w:tbl>
                        <w:p w:rsidR="00B64243" w:rsidRDefault="00B6424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450pt;margin-top:28pt;width:132pt;height:26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r5VsAIAALE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520"/>
                    </w:tblGrid>
                    <w:tr w:rsidR="00B64243">
                      <w:trPr>
                        <w:trHeight w:val="240"/>
                      </w:trPr>
                      <w:tc>
                        <w:tcPr>
                          <w:tcW w:w="2520" w:type="dxa"/>
                        </w:tcPr>
                        <w:p w:rsidR="00B64243" w:rsidRDefault="00B64243">
                          <w:pPr>
                            <w:rPr>
                              <w:rStyle w:val="Huisstijl-Kopje"/>
                            </w:rPr>
                          </w:pPr>
                          <w:bookmarkStart w:id="70" w:name="bmGegevens2" w:colFirst="0" w:colLast="0"/>
                          <w:r>
                            <w:rPr>
                              <w:rStyle w:val="Huisstijl-Kopje"/>
                            </w:rPr>
                            <w:t>Datum opgesteld</w:t>
                          </w:r>
                        </w:p>
                        <w:p w:rsidR="00B64243" w:rsidRDefault="00B64243">
                          <w:pPr>
                            <w:rPr>
                              <w:rStyle w:val="Huisstijl-Gegeven"/>
                            </w:rPr>
                          </w:pPr>
                          <w:r>
                            <w:rPr>
                              <w:rStyle w:val="Huisstijl-Gegeven"/>
                            </w:rPr>
                            <w:t>5 maart 2008</w:t>
                          </w:r>
                        </w:p>
                        <w:p w:rsidR="00B64243" w:rsidRDefault="00B64243">
                          <w:pPr>
                            <w:rPr>
                              <w:rStyle w:val="Huisstijl-Kopje"/>
                            </w:rPr>
                          </w:pPr>
                          <w:r>
                            <w:rPr>
                              <w:rStyle w:val="Huisstijl-Kopje"/>
                            </w:rPr>
                            <w:t>Datum gewijzigd</w:t>
                          </w:r>
                        </w:p>
                        <w:p w:rsidR="00B64243" w:rsidRDefault="00533EAD">
                          <w:pPr>
                            <w:rPr>
                              <w:rStyle w:val="Huisstijl-Gegeven"/>
                            </w:rPr>
                          </w:pPr>
                          <w:r>
                            <w:rPr>
                              <w:rStyle w:val="Huisstijl-Gegeven"/>
                            </w:rPr>
                            <w:t>29-03-2013</w:t>
                          </w:r>
                        </w:p>
                        <w:p w:rsidR="00B64243" w:rsidRDefault="00B64243">
                          <w:pPr>
                            <w:rPr>
                              <w:rStyle w:val="Huisstijl-Kopje"/>
                            </w:rPr>
                          </w:pPr>
                          <w:r>
                            <w:rPr>
                              <w:rStyle w:val="Huisstijl-Kopje"/>
                            </w:rPr>
                            <w:t>Referentie</w:t>
                          </w:r>
                        </w:p>
                        <w:p w:rsidR="00B64243" w:rsidRDefault="00B64243">
                          <w:pPr>
                            <w:rPr>
                              <w:rStyle w:val="Huisstijl-Gegeven"/>
                            </w:rPr>
                          </w:pPr>
                          <w:r>
                            <w:rPr>
                              <w:rStyle w:val="Huisstijl-Gegeven"/>
                            </w:rPr>
                            <w:t>Bijlage 05</w:t>
                          </w:r>
                        </w:p>
                        <w:p w:rsidR="00B64243" w:rsidRDefault="00B64243">
                          <w:pPr>
                            <w:rPr>
                              <w:rStyle w:val="Huisstijl-Kopje"/>
                            </w:rPr>
                          </w:pPr>
                          <w:r>
                            <w:rPr>
                              <w:rStyle w:val="Huisstijl-Kopje"/>
                            </w:rPr>
                            <w:t>Versie</w:t>
                          </w:r>
                        </w:p>
                        <w:p w:rsidR="00B64243" w:rsidRDefault="00B64243">
                          <w:pPr>
                            <w:rPr>
                              <w:rStyle w:val="Huisstijl-Gegeven"/>
                            </w:rPr>
                          </w:pPr>
                          <w:r>
                            <w:rPr>
                              <w:rStyle w:val="Huisstijl-Gegeven"/>
                            </w:rPr>
                            <w:t>1.</w:t>
                          </w:r>
                          <w:r w:rsidR="0023244E">
                            <w:rPr>
                              <w:rStyle w:val="Huisstijl-Gegeven"/>
                            </w:rPr>
                            <w:t>2</w:t>
                          </w:r>
                        </w:p>
                        <w:p w:rsidR="00B64243" w:rsidRPr="00533EAD" w:rsidRDefault="00B64243">
                          <w:pPr>
                            <w:rPr>
                              <w:rStyle w:val="Huisstijl-Kopje"/>
                              <w:lang w:val="nl-BE"/>
                            </w:rPr>
                          </w:pPr>
                          <w:r w:rsidRPr="00533EAD">
                            <w:rPr>
                              <w:rStyle w:val="Huisstijl-Kopje"/>
                              <w:lang w:val="nl-BE"/>
                            </w:rPr>
                            <w:t>Status</w:t>
                          </w:r>
                        </w:p>
                        <w:p w:rsidR="00B64243" w:rsidRPr="00533EAD" w:rsidRDefault="00B64243">
                          <w:pPr>
                            <w:rPr>
                              <w:rStyle w:val="Huisstijl-Gegeven"/>
                              <w:lang w:val="nl-BE"/>
                            </w:rPr>
                          </w:pPr>
                          <w:r w:rsidRPr="00533EAD">
                            <w:rPr>
                              <w:rStyle w:val="Huisstijl-Gegeven"/>
                              <w:lang w:val="nl-BE"/>
                            </w:rPr>
                            <w:t>As Built</w:t>
                          </w:r>
                        </w:p>
                        <w:p w:rsidR="00B64243" w:rsidRPr="00533EAD" w:rsidRDefault="00B64243">
                          <w:pPr>
                            <w:rPr>
                              <w:rStyle w:val="Huisstijl-Kopje"/>
                              <w:lang w:val="nl-BE"/>
                            </w:rPr>
                          </w:pPr>
                          <w:r w:rsidRPr="00533EAD">
                            <w:rPr>
                              <w:rStyle w:val="Huisstijl-Kopje"/>
                              <w:lang w:val="nl-BE"/>
                            </w:rPr>
                            <w:t>Blad</w:t>
                          </w:r>
                        </w:p>
                        <w:p w:rsidR="00B64243" w:rsidRDefault="00B64243">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533EAD">
                            <w:rPr>
                              <w:rStyle w:val="Huisstijl-Gegeven"/>
                            </w:rPr>
                            <w:t>9</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533EAD">
                            <w:rPr>
                              <w:rStyle w:val="Huisstijl-Gegeven"/>
                            </w:rPr>
                            <w:t>9</w:t>
                          </w:r>
                          <w:r>
                            <w:rPr>
                              <w:rStyle w:val="Huisstijl-Gegeven"/>
                            </w:rPr>
                            <w:fldChar w:fldCharType="end"/>
                          </w:r>
                        </w:p>
                      </w:tc>
                    </w:tr>
                    <w:bookmarkEnd w:id="70"/>
                  </w:tbl>
                  <w:p w:rsidR="00B64243" w:rsidRDefault="00B64243"/>
                </w:txbxContent>
              </v:textbox>
              <w10:wrap anchorx="page" anchory="page"/>
              <w10:anchorlock/>
            </v:shape>
          </w:pict>
        </mc:Fallback>
      </mc:AlternateContent>
    </w:r>
    <w:r w:rsidR="00BD5897">
      <w:rPr>
        <w:noProof/>
        <w:color w:val="FFFFFF"/>
        <w:sz w:val="20"/>
        <w:lang w:val="nl-BE" w:eastAsia="nl-BE"/>
      </w:rPr>
      <mc:AlternateContent>
        <mc:Choice Requires="wps">
          <w:drawing>
            <wp:anchor distT="0" distB="0" distL="114300" distR="114300" simplePos="0" relativeHeight="251660288" behindDoc="0" locked="1" layoutInCell="0" allowOverlap="1" wp14:anchorId="363685A1" wp14:editId="64B13CF0">
              <wp:simplePos x="0" y="0"/>
              <wp:positionH relativeFrom="page">
                <wp:posOffset>0</wp:posOffset>
              </wp:positionH>
              <wp:positionV relativeFrom="page">
                <wp:posOffset>0</wp:posOffset>
              </wp:positionV>
              <wp:extent cx="5511800" cy="167640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1800" cy="16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8000"/>
                          </w:tblGrid>
                          <w:tr w:rsidR="00B64243">
                            <w:trPr>
                              <w:trHeight w:hRule="exact" w:val="2720"/>
                            </w:trPr>
                            <w:tc>
                              <w:tcPr>
                                <w:tcW w:w="8000" w:type="dxa"/>
                              </w:tcPr>
                              <w:p w:rsidR="00B64243" w:rsidRDefault="00B64243">
                                <w:pPr>
                                  <w:spacing w:line="240" w:lineRule="auto"/>
                                </w:pPr>
                                <w:bookmarkStart w:id="71" w:name="bmAfwLogo2" w:colFirst="0" w:colLast="0"/>
                              </w:p>
                            </w:tc>
                          </w:tr>
                          <w:bookmarkEnd w:id="71"/>
                        </w:tbl>
                        <w:p w:rsidR="00B64243" w:rsidRDefault="00B6424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0;margin-top:0;width:434pt;height:13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8000"/>
                    </w:tblGrid>
                    <w:tr w:rsidR="00B64243">
                      <w:trPr>
                        <w:trHeight w:hRule="exact" w:val="2720"/>
                      </w:trPr>
                      <w:tc>
                        <w:tcPr>
                          <w:tcW w:w="8000" w:type="dxa"/>
                        </w:tcPr>
                        <w:p w:rsidR="00B64243" w:rsidRDefault="00B64243">
                          <w:pPr>
                            <w:spacing w:line="240" w:lineRule="auto"/>
                          </w:pPr>
                          <w:bookmarkStart w:id="72" w:name="bmAfwLogo2" w:colFirst="0" w:colLast="0"/>
                        </w:p>
                      </w:tc>
                    </w:tr>
                    <w:bookmarkEnd w:id="72"/>
                  </w:tbl>
                  <w:p w:rsidR="00B64243" w:rsidRDefault="00B64243"/>
                </w:txbxContent>
              </v:textbox>
              <w10:wrap anchorx="page" anchory="page"/>
              <w10:anchorlock/>
            </v:shape>
          </w:pict>
        </mc:Fallback>
      </mc:AlternateContent>
    </w:r>
  </w:p>
  <w:p w:rsidR="00B64243" w:rsidRDefault="00B64243"/>
  <w:p w:rsidR="00B64243" w:rsidRDefault="00B64243"/>
  <w:p w:rsidR="00B64243" w:rsidRDefault="00B64243"/>
  <w:p w:rsidR="00B64243" w:rsidRDefault="00B64243"/>
  <w:p w:rsidR="00B64243" w:rsidRDefault="00B64243"/>
  <w:p w:rsidR="00B64243" w:rsidRDefault="00B64243"/>
  <w:p w:rsidR="00B64243" w:rsidRDefault="00B64243"/>
  <w:p w:rsidR="00B64243" w:rsidRDefault="00B64243"/>
  <w:p w:rsidR="00B64243" w:rsidRDefault="00B6424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243" w:rsidRDefault="00B64243">
    <w:pPr>
      <w:rPr>
        <w:color w:val="FFFFFF"/>
      </w:rPr>
    </w:pPr>
    <w:r>
      <w:rPr>
        <w:color w:val="FFFFFF"/>
      </w:rPr>
      <w:fldChar w:fldCharType="begin"/>
    </w:r>
    <w:r>
      <w:rPr>
        <w:color w:val="FFFFFF"/>
      </w:rPr>
      <w:instrText xml:space="preserve"> NUMPAGES  \* MERGEFORMAT </w:instrText>
    </w:r>
    <w:r>
      <w:rPr>
        <w:color w:val="FFFFFF"/>
      </w:rPr>
      <w:fldChar w:fldCharType="separate"/>
    </w:r>
    <w:r w:rsidR="00533EAD">
      <w:rPr>
        <w:noProof/>
        <w:color w:val="FFFFFF"/>
      </w:rPr>
      <w:t>11</w:t>
    </w:r>
    <w:r>
      <w:rPr>
        <w:color w:val="FFFFFF"/>
      </w:rPr>
      <w:fldChar w:fldCharType="end"/>
    </w:r>
    <w:r w:rsidR="00BD5897">
      <w:rPr>
        <w:noProof/>
        <w:color w:val="FFFFFF"/>
        <w:sz w:val="20"/>
        <w:lang w:val="nl-BE" w:eastAsia="nl-BE"/>
      </w:rPr>
      <mc:AlternateContent>
        <mc:Choice Requires="wps">
          <w:drawing>
            <wp:anchor distT="0" distB="0" distL="114300" distR="114300" simplePos="0" relativeHeight="251657216" behindDoc="0" locked="1" layoutInCell="0" allowOverlap="1" wp14:anchorId="2789B4A4" wp14:editId="68E3CEA5">
              <wp:simplePos x="0" y="0"/>
              <wp:positionH relativeFrom="page">
                <wp:posOffset>5715000</wp:posOffset>
              </wp:positionH>
              <wp:positionV relativeFrom="page">
                <wp:posOffset>4000500</wp:posOffset>
              </wp:positionV>
              <wp:extent cx="1676400" cy="36576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65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2520"/>
                          </w:tblGrid>
                          <w:tr w:rsidR="00B64243">
                            <w:tc>
                              <w:tcPr>
                                <w:tcW w:w="2520" w:type="dxa"/>
                              </w:tcPr>
                              <w:p w:rsidR="00B64243" w:rsidRDefault="00B64243">
                                <w:pPr>
                                  <w:rPr>
                                    <w:rStyle w:val="Huisstijl-Kopje"/>
                                  </w:rPr>
                                </w:pPr>
                                <w:bookmarkStart w:id="73" w:name="bmGegevens1" w:colFirst="0" w:colLast="0"/>
                                <w:r>
                                  <w:rPr>
                                    <w:rStyle w:val="Huisstijl-Kopje"/>
                                  </w:rPr>
                                  <w:t>Datum opgesteld</w:t>
                                </w:r>
                              </w:p>
                              <w:p w:rsidR="00B64243" w:rsidRDefault="00B64243">
                                <w:pPr>
                                  <w:rPr>
                                    <w:rStyle w:val="Huisstijl-Gegeven"/>
                                  </w:rPr>
                                </w:pPr>
                                <w:r>
                                  <w:rPr>
                                    <w:rStyle w:val="Huisstijl-Gegeven"/>
                                  </w:rPr>
                                  <w:t>5 maart 2008</w:t>
                                </w:r>
                              </w:p>
                              <w:p w:rsidR="00B64243" w:rsidRDefault="00B64243">
                                <w:pPr>
                                  <w:rPr>
                                    <w:rStyle w:val="Huisstijl-Kopje"/>
                                  </w:rPr>
                                </w:pPr>
                                <w:r>
                                  <w:rPr>
                                    <w:rStyle w:val="Huisstijl-Kopje"/>
                                  </w:rPr>
                                  <w:t>Datum gewijzigd</w:t>
                                </w:r>
                              </w:p>
                              <w:p w:rsidR="00B64243" w:rsidRDefault="0023244E">
                                <w:pPr>
                                  <w:rPr>
                                    <w:rStyle w:val="Huisstijl-Gegeven"/>
                                  </w:rPr>
                                </w:pPr>
                                <w:r>
                                  <w:rPr>
                                    <w:rStyle w:val="Huisstijl-Gegeven"/>
                                  </w:rPr>
                                  <w:t>2</w:t>
                                </w:r>
                                <w:r w:rsidR="00533EAD">
                                  <w:rPr>
                                    <w:rStyle w:val="Huisstijl-Gegeven"/>
                                  </w:rPr>
                                  <w:t>9</w:t>
                                </w:r>
                                <w:r>
                                  <w:rPr>
                                    <w:rStyle w:val="Huisstijl-Gegeven"/>
                                  </w:rPr>
                                  <w:t>-</w:t>
                                </w:r>
                                <w:r w:rsidR="00533EAD">
                                  <w:rPr>
                                    <w:rStyle w:val="Huisstijl-Gegeven"/>
                                  </w:rPr>
                                  <w:t>03</w:t>
                                </w:r>
                                <w:r>
                                  <w:rPr>
                                    <w:rStyle w:val="Huisstijl-Gegeven"/>
                                  </w:rPr>
                                  <w:t>-20</w:t>
                                </w:r>
                                <w:r w:rsidR="00533EAD">
                                  <w:rPr>
                                    <w:rStyle w:val="Huisstijl-Gegeven"/>
                                  </w:rPr>
                                  <w:t>13</w:t>
                                </w:r>
                              </w:p>
                              <w:p w:rsidR="00B64243" w:rsidRDefault="00B64243">
                                <w:pPr>
                                  <w:rPr>
                                    <w:rStyle w:val="Huisstijl-Kopje"/>
                                  </w:rPr>
                                </w:pPr>
                                <w:r>
                                  <w:rPr>
                                    <w:rStyle w:val="Huisstijl-Kopje"/>
                                  </w:rPr>
                                  <w:t>Referentie</w:t>
                                </w:r>
                              </w:p>
                              <w:p w:rsidR="00B64243" w:rsidRDefault="00B64243">
                                <w:pPr>
                                  <w:rPr>
                                    <w:rStyle w:val="Huisstijl-Gegeven"/>
                                  </w:rPr>
                                </w:pPr>
                                <w:r>
                                  <w:rPr>
                                    <w:rStyle w:val="Huisstijl-Gegeven"/>
                                  </w:rPr>
                                  <w:t>Bijlage 05</w:t>
                                </w:r>
                              </w:p>
                              <w:p w:rsidR="00B64243" w:rsidRDefault="00B64243">
                                <w:pPr>
                                  <w:rPr>
                                    <w:rStyle w:val="Huisstijl-Kopje"/>
                                  </w:rPr>
                                </w:pPr>
                                <w:r>
                                  <w:rPr>
                                    <w:rStyle w:val="Huisstijl-Kopje"/>
                                  </w:rPr>
                                  <w:t>Project</w:t>
                                </w:r>
                              </w:p>
                              <w:p w:rsidR="00B64243" w:rsidRDefault="0023244E">
                                <w:pPr>
                                  <w:rPr>
                                    <w:rStyle w:val="Huisstijl-Gegeven"/>
                                  </w:rPr>
                                </w:pPr>
                                <w:r>
                                  <w:rPr>
                                    <w:rStyle w:val="Huisstijl-Gegeven"/>
                                  </w:rPr>
                                  <w:t>Nieuwbouw Velddoornweg</w:t>
                                </w:r>
                              </w:p>
                              <w:p w:rsidR="00B64243" w:rsidRPr="00533EAD" w:rsidRDefault="00B64243">
                                <w:pPr>
                                  <w:rPr>
                                    <w:rStyle w:val="Huisstijl-Kopje"/>
                                    <w:lang w:val="nl-BE"/>
                                  </w:rPr>
                                </w:pPr>
                                <w:r w:rsidRPr="00533EAD">
                                  <w:rPr>
                                    <w:rStyle w:val="Huisstijl-Kopje"/>
                                    <w:lang w:val="nl-BE"/>
                                  </w:rPr>
                                  <w:t>Versie</w:t>
                                </w:r>
                              </w:p>
                              <w:p w:rsidR="00B64243" w:rsidRDefault="00B64243">
                                <w:pPr>
                                  <w:rPr>
                                    <w:rStyle w:val="Huisstijl-Gegeven"/>
                                    <w:lang w:val="en-US"/>
                                  </w:rPr>
                                </w:pPr>
                                <w:r>
                                  <w:rPr>
                                    <w:rStyle w:val="Huisstijl-Gegeven"/>
                                    <w:lang w:val="en-US"/>
                                  </w:rPr>
                                  <w:t>1.</w:t>
                                </w:r>
                                <w:r w:rsidR="0023244E">
                                  <w:rPr>
                                    <w:rStyle w:val="Huisstijl-Gegeven"/>
                                    <w:lang w:val="en-US"/>
                                  </w:rPr>
                                  <w:t>2</w:t>
                                </w:r>
                              </w:p>
                              <w:p w:rsidR="00B64243" w:rsidRDefault="00B64243">
                                <w:pPr>
                                  <w:rPr>
                                    <w:rStyle w:val="Huisstijl-Kopje"/>
                                    <w:lang w:val="en-US"/>
                                  </w:rPr>
                                </w:pPr>
                                <w:r>
                                  <w:rPr>
                                    <w:rStyle w:val="Huisstijl-Kopje"/>
                                    <w:lang w:val="en-US"/>
                                  </w:rPr>
                                  <w:t>Status</w:t>
                                </w:r>
                              </w:p>
                              <w:p w:rsidR="00B64243" w:rsidRDefault="00B64243">
                                <w:pPr>
                                  <w:rPr>
                                    <w:rStyle w:val="Huisstijl-Gegeven"/>
                                    <w:lang w:val="en-US"/>
                                  </w:rPr>
                                </w:pPr>
                                <w:r>
                                  <w:rPr>
                                    <w:rStyle w:val="Huisstijl-Gegeven"/>
                                    <w:lang w:val="en-US"/>
                                  </w:rPr>
                                  <w:t>As Built</w:t>
                                </w:r>
                              </w:p>
                              <w:p w:rsidR="00B64243" w:rsidRDefault="00B64243">
                                <w:pPr>
                                  <w:rPr>
                                    <w:rStyle w:val="Huisstijl-Kopje"/>
                                  </w:rPr>
                                </w:pPr>
                                <w:r>
                                  <w:rPr>
                                    <w:rStyle w:val="Huisstijl-Kopje"/>
                                  </w:rPr>
                                  <w:t>Blad</w:t>
                                </w:r>
                              </w:p>
                              <w:p w:rsidR="00B64243" w:rsidRDefault="00B64243">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533EAD">
                                  <w:rPr>
                                    <w:rStyle w:val="Huisstijl-Gegeven"/>
                                  </w:rPr>
                                  <w:t>1</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533EAD">
                                  <w:rPr>
                                    <w:rStyle w:val="Huisstijl-Gegeven"/>
                                  </w:rPr>
                                  <w:t>11</w:t>
                                </w:r>
                                <w:r>
                                  <w:rPr>
                                    <w:rStyle w:val="Huisstijl-Gegeven"/>
                                  </w:rPr>
                                  <w:fldChar w:fldCharType="end"/>
                                </w:r>
                              </w:p>
                            </w:tc>
                          </w:tr>
                          <w:bookmarkEnd w:id="73"/>
                          <w:tr w:rsidR="00B64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00"/>
                            </w:trPr>
                            <w:tc>
                              <w:tcPr>
                                <w:tcW w:w="2520" w:type="dxa"/>
                                <w:tcBorders>
                                  <w:top w:val="nil"/>
                                  <w:left w:val="nil"/>
                                  <w:bottom w:val="nil"/>
                                  <w:right w:val="nil"/>
                                </w:tcBorders>
                              </w:tcPr>
                              <w:p w:rsidR="00B64243" w:rsidRDefault="00B64243">
                                <w:pPr>
                                  <w:rPr>
                                    <w:rStyle w:val="Huisstijl-Kopje"/>
                                  </w:rPr>
                                </w:pPr>
                              </w:p>
                            </w:tc>
                          </w:tr>
                          <w:tr w:rsidR="00B64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00"/>
                            </w:trPr>
                            <w:tc>
                              <w:tcPr>
                                <w:tcW w:w="2520" w:type="dxa"/>
                                <w:tcBorders>
                                  <w:top w:val="nil"/>
                                  <w:left w:val="nil"/>
                                  <w:bottom w:val="nil"/>
                                  <w:right w:val="nil"/>
                                </w:tcBorders>
                              </w:tcPr>
                              <w:p w:rsidR="00B64243" w:rsidRDefault="00B64243">
                                <w:pPr>
                                  <w:spacing w:before="180"/>
                                  <w:ind w:left="120" w:right="120"/>
                                  <w:rPr>
                                    <w:rStyle w:val="Huisstijl-Sjabloonnaam"/>
                                  </w:rPr>
                                </w:pPr>
                              </w:p>
                            </w:tc>
                          </w:tr>
                        </w:tbl>
                        <w:p w:rsidR="00B64243" w:rsidRDefault="00B6424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450pt;margin-top:315pt;width:132pt;height:4in;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" o:allowincell="f" filled="f" stroked="f">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2520"/>
                    </w:tblGrid>
                    <w:tr w:rsidR="00B64243">
                      <w:tc>
                        <w:tcPr>
                          <w:tcW w:w="2520" w:type="dxa"/>
                        </w:tcPr>
                        <w:p w:rsidR="00B64243" w:rsidRDefault="00B64243">
                          <w:pPr>
                            <w:rPr>
                              <w:rStyle w:val="Huisstijl-Kopje"/>
                            </w:rPr>
                          </w:pPr>
                          <w:bookmarkStart w:id="74" w:name="bmGegevens1" w:colFirst="0" w:colLast="0"/>
                          <w:r>
                            <w:rPr>
                              <w:rStyle w:val="Huisstijl-Kopje"/>
                            </w:rPr>
                            <w:t>Datum opgesteld</w:t>
                          </w:r>
                        </w:p>
                        <w:p w:rsidR="00B64243" w:rsidRDefault="00B64243">
                          <w:pPr>
                            <w:rPr>
                              <w:rStyle w:val="Huisstijl-Gegeven"/>
                            </w:rPr>
                          </w:pPr>
                          <w:r>
                            <w:rPr>
                              <w:rStyle w:val="Huisstijl-Gegeven"/>
                            </w:rPr>
                            <w:t>5 maart 2008</w:t>
                          </w:r>
                        </w:p>
                        <w:p w:rsidR="00B64243" w:rsidRDefault="00B64243">
                          <w:pPr>
                            <w:rPr>
                              <w:rStyle w:val="Huisstijl-Kopje"/>
                            </w:rPr>
                          </w:pPr>
                          <w:r>
                            <w:rPr>
                              <w:rStyle w:val="Huisstijl-Kopje"/>
                            </w:rPr>
                            <w:t>Datum gewijzigd</w:t>
                          </w:r>
                        </w:p>
                        <w:p w:rsidR="00B64243" w:rsidRDefault="0023244E">
                          <w:pPr>
                            <w:rPr>
                              <w:rStyle w:val="Huisstijl-Gegeven"/>
                            </w:rPr>
                          </w:pPr>
                          <w:r>
                            <w:rPr>
                              <w:rStyle w:val="Huisstijl-Gegeven"/>
                            </w:rPr>
                            <w:t>2</w:t>
                          </w:r>
                          <w:r w:rsidR="00533EAD">
                            <w:rPr>
                              <w:rStyle w:val="Huisstijl-Gegeven"/>
                            </w:rPr>
                            <w:t>9</w:t>
                          </w:r>
                          <w:r>
                            <w:rPr>
                              <w:rStyle w:val="Huisstijl-Gegeven"/>
                            </w:rPr>
                            <w:t>-</w:t>
                          </w:r>
                          <w:r w:rsidR="00533EAD">
                            <w:rPr>
                              <w:rStyle w:val="Huisstijl-Gegeven"/>
                            </w:rPr>
                            <w:t>03</w:t>
                          </w:r>
                          <w:r>
                            <w:rPr>
                              <w:rStyle w:val="Huisstijl-Gegeven"/>
                            </w:rPr>
                            <w:t>-20</w:t>
                          </w:r>
                          <w:r w:rsidR="00533EAD">
                            <w:rPr>
                              <w:rStyle w:val="Huisstijl-Gegeven"/>
                            </w:rPr>
                            <w:t>13</w:t>
                          </w:r>
                        </w:p>
                        <w:p w:rsidR="00B64243" w:rsidRDefault="00B64243">
                          <w:pPr>
                            <w:rPr>
                              <w:rStyle w:val="Huisstijl-Kopje"/>
                            </w:rPr>
                          </w:pPr>
                          <w:r>
                            <w:rPr>
                              <w:rStyle w:val="Huisstijl-Kopje"/>
                            </w:rPr>
                            <w:t>Referentie</w:t>
                          </w:r>
                        </w:p>
                        <w:p w:rsidR="00B64243" w:rsidRDefault="00B64243">
                          <w:pPr>
                            <w:rPr>
                              <w:rStyle w:val="Huisstijl-Gegeven"/>
                            </w:rPr>
                          </w:pPr>
                          <w:r>
                            <w:rPr>
                              <w:rStyle w:val="Huisstijl-Gegeven"/>
                            </w:rPr>
                            <w:t>Bijlage 05</w:t>
                          </w:r>
                        </w:p>
                        <w:p w:rsidR="00B64243" w:rsidRDefault="00B64243">
                          <w:pPr>
                            <w:rPr>
                              <w:rStyle w:val="Huisstijl-Kopje"/>
                            </w:rPr>
                          </w:pPr>
                          <w:r>
                            <w:rPr>
                              <w:rStyle w:val="Huisstijl-Kopje"/>
                            </w:rPr>
                            <w:t>Project</w:t>
                          </w:r>
                        </w:p>
                        <w:p w:rsidR="00B64243" w:rsidRDefault="0023244E">
                          <w:pPr>
                            <w:rPr>
                              <w:rStyle w:val="Huisstijl-Gegeven"/>
                            </w:rPr>
                          </w:pPr>
                          <w:r>
                            <w:rPr>
                              <w:rStyle w:val="Huisstijl-Gegeven"/>
                            </w:rPr>
                            <w:t>Nieuwbouw Velddoornweg</w:t>
                          </w:r>
                        </w:p>
                        <w:p w:rsidR="00B64243" w:rsidRPr="00533EAD" w:rsidRDefault="00B64243">
                          <w:pPr>
                            <w:rPr>
                              <w:rStyle w:val="Huisstijl-Kopje"/>
                              <w:lang w:val="nl-BE"/>
                            </w:rPr>
                          </w:pPr>
                          <w:r w:rsidRPr="00533EAD">
                            <w:rPr>
                              <w:rStyle w:val="Huisstijl-Kopje"/>
                              <w:lang w:val="nl-BE"/>
                            </w:rPr>
                            <w:t>Versie</w:t>
                          </w:r>
                        </w:p>
                        <w:p w:rsidR="00B64243" w:rsidRDefault="00B64243">
                          <w:pPr>
                            <w:rPr>
                              <w:rStyle w:val="Huisstijl-Gegeven"/>
                              <w:lang w:val="en-US"/>
                            </w:rPr>
                          </w:pPr>
                          <w:r>
                            <w:rPr>
                              <w:rStyle w:val="Huisstijl-Gegeven"/>
                              <w:lang w:val="en-US"/>
                            </w:rPr>
                            <w:t>1.</w:t>
                          </w:r>
                          <w:r w:rsidR="0023244E">
                            <w:rPr>
                              <w:rStyle w:val="Huisstijl-Gegeven"/>
                              <w:lang w:val="en-US"/>
                            </w:rPr>
                            <w:t>2</w:t>
                          </w:r>
                        </w:p>
                        <w:p w:rsidR="00B64243" w:rsidRDefault="00B64243">
                          <w:pPr>
                            <w:rPr>
                              <w:rStyle w:val="Huisstijl-Kopje"/>
                              <w:lang w:val="en-US"/>
                            </w:rPr>
                          </w:pPr>
                          <w:r>
                            <w:rPr>
                              <w:rStyle w:val="Huisstijl-Kopje"/>
                              <w:lang w:val="en-US"/>
                            </w:rPr>
                            <w:t>Status</w:t>
                          </w:r>
                        </w:p>
                        <w:p w:rsidR="00B64243" w:rsidRDefault="00B64243">
                          <w:pPr>
                            <w:rPr>
                              <w:rStyle w:val="Huisstijl-Gegeven"/>
                              <w:lang w:val="en-US"/>
                            </w:rPr>
                          </w:pPr>
                          <w:r>
                            <w:rPr>
                              <w:rStyle w:val="Huisstijl-Gegeven"/>
                              <w:lang w:val="en-US"/>
                            </w:rPr>
                            <w:t>As Built</w:t>
                          </w:r>
                        </w:p>
                        <w:p w:rsidR="00B64243" w:rsidRDefault="00B64243">
                          <w:pPr>
                            <w:rPr>
                              <w:rStyle w:val="Huisstijl-Kopje"/>
                            </w:rPr>
                          </w:pPr>
                          <w:r>
                            <w:rPr>
                              <w:rStyle w:val="Huisstijl-Kopje"/>
                            </w:rPr>
                            <w:t>Blad</w:t>
                          </w:r>
                        </w:p>
                        <w:p w:rsidR="00B64243" w:rsidRDefault="00B64243">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533EAD">
                            <w:rPr>
                              <w:rStyle w:val="Huisstijl-Gegeven"/>
                            </w:rPr>
                            <w:t>1</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533EAD">
                            <w:rPr>
                              <w:rStyle w:val="Huisstijl-Gegeven"/>
                            </w:rPr>
                            <w:t>11</w:t>
                          </w:r>
                          <w:r>
                            <w:rPr>
                              <w:rStyle w:val="Huisstijl-Gegeven"/>
                            </w:rPr>
                            <w:fldChar w:fldCharType="end"/>
                          </w:r>
                        </w:p>
                      </w:tc>
                    </w:tr>
                    <w:bookmarkEnd w:id="74"/>
                    <w:tr w:rsidR="00B64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00"/>
                      </w:trPr>
                      <w:tc>
                        <w:tcPr>
                          <w:tcW w:w="2520" w:type="dxa"/>
                          <w:tcBorders>
                            <w:top w:val="nil"/>
                            <w:left w:val="nil"/>
                            <w:bottom w:val="nil"/>
                            <w:right w:val="nil"/>
                          </w:tcBorders>
                        </w:tcPr>
                        <w:p w:rsidR="00B64243" w:rsidRDefault="00B64243">
                          <w:pPr>
                            <w:rPr>
                              <w:rStyle w:val="Huisstijl-Kopje"/>
                            </w:rPr>
                          </w:pPr>
                        </w:p>
                      </w:tc>
                    </w:tr>
                    <w:tr w:rsidR="00B64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00"/>
                      </w:trPr>
                      <w:tc>
                        <w:tcPr>
                          <w:tcW w:w="2520" w:type="dxa"/>
                          <w:tcBorders>
                            <w:top w:val="nil"/>
                            <w:left w:val="nil"/>
                            <w:bottom w:val="nil"/>
                            <w:right w:val="nil"/>
                          </w:tcBorders>
                        </w:tcPr>
                        <w:p w:rsidR="00B64243" w:rsidRDefault="00B64243">
                          <w:pPr>
                            <w:spacing w:before="180"/>
                            <w:ind w:left="120" w:right="120"/>
                            <w:rPr>
                              <w:rStyle w:val="Huisstijl-Sjabloonnaam"/>
                            </w:rPr>
                          </w:pPr>
                        </w:p>
                      </w:tc>
                    </w:tr>
                  </w:tbl>
                  <w:p w:rsidR="00B64243" w:rsidRDefault="00B64243"/>
                </w:txbxContent>
              </v:textbox>
              <w10:wrap anchorx="page" anchory="page"/>
              <w10:anchorlock/>
            </v:shape>
          </w:pict>
        </mc:Fallback>
      </mc:AlternateContent>
    </w:r>
    <w:r w:rsidR="00BD5897">
      <w:rPr>
        <w:noProof/>
        <w:color w:val="FFFFFF"/>
        <w:sz w:val="20"/>
        <w:lang w:val="nl-BE" w:eastAsia="nl-BE"/>
      </w:rPr>
      <mc:AlternateContent>
        <mc:Choice Requires="wps">
          <w:drawing>
            <wp:anchor distT="0" distB="0" distL="114300" distR="114300" simplePos="0" relativeHeight="251656192" behindDoc="0" locked="1" layoutInCell="0" allowOverlap="1" wp14:anchorId="067B6C55" wp14:editId="47F7AAEE">
              <wp:simplePos x="0" y="0"/>
              <wp:positionH relativeFrom="page">
                <wp:posOffset>5715000</wp:posOffset>
              </wp:positionH>
              <wp:positionV relativeFrom="page">
                <wp:posOffset>355600</wp:posOffset>
              </wp:positionV>
              <wp:extent cx="1676400" cy="33528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35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520"/>
                          </w:tblGrid>
                          <w:tr w:rsidR="00B64243">
                            <w:tc>
                              <w:tcPr>
                                <w:tcW w:w="2520" w:type="dxa"/>
                              </w:tcPr>
                              <w:p w:rsidR="00B64243" w:rsidRDefault="00B64243">
                                <w:pPr>
                                  <w:rPr>
                                    <w:rStyle w:val="Huisstijl-Kopje"/>
                                    <w:lang w:val="fr-FR"/>
                                  </w:rPr>
                                </w:pPr>
                                <w:bookmarkStart w:id="75" w:name="bmBedrijf1" w:colFirst="0" w:colLast="0"/>
                              </w:p>
                            </w:tc>
                          </w:tr>
                          <w:bookmarkEnd w:id="75"/>
                        </w:tbl>
                        <w:p w:rsidR="00B64243" w:rsidRDefault="00B64243">
                          <w:pPr>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margin-left:450pt;margin-top:28pt;width:132pt;height:26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520"/>
                    </w:tblGrid>
                    <w:tr w:rsidR="00B64243">
                      <w:tc>
                        <w:tcPr>
                          <w:tcW w:w="2520" w:type="dxa"/>
                        </w:tcPr>
                        <w:p w:rsidR="00B64243" w:rsidRDefault="00B64243">
                          <w:pPr>
                            <w:rPr>
                              <w:rStyle w:val="Huisstijl-Kopje"/>
                              <w:lang w:val="fr-FR"/>
                            </w:rPr>
                          </w:pPr>
                          <w:bookmarkStart w:id="76" w:name="bmBedrijf1" w:colFirst="0" w:colLast="0"/>
                        </w:p>
                      </w:tc>
                    </w:tr>
                    <w:bookmarkEnd w:id="76"/>
                  </w:tbl>
                  <w:p w:rsidR="00B64243" w:rsidRDefault="00B64243">
                    <w:pPr>
                      <w:rPr>
                        <w:lang w:val="fr-FR"/>
                      </w:rPr>
                    </w:pPr>
                  </w:p>
                </w:txbxContent>
              </v:textbox>
              <w10:wrap anchorx="page" anchory="page"/>
              <w10:anchorlock/>
            </v:shape>
          </w:pict>
        </mc:Fallback>
      </mc:AlternateContent>
    </w:r>
    <w:r w:rsidR="00BD5897">
      <w:rPr>
        <w:noProof/>
        <w:color w:val="FFFFFF"/>
        <w:sz w:val="20"/>
        <w:lang w:val="nl-BE" w:eastAsia="nl-BE"/>
      </w:rPr>
      <mc:AlternateContent>
        <mc:Choice Requires="wps">
          <w:drawing>
            <wp:anchor distT="0" distB="0" distL="114300" distR="114300" simplePos="0" relativeHeight="251655168" behindDoc="0" locked="1" layoutInCell="0" allowOverlap="1" wp14:anchorId="03655331" wp14:editId="61353366">
              <wp:simplePos x="0" y="0"/>
              <wp:positionH relativeFrom="page">
                <wp:posOffset>457200</wp:posOffset>
              </wp:positionH>
              <wp:positionV relativeFrom="page">
                <wp:posOffset>330200</wp:posOffset>
              </wp:positionV>
              <wp:extent cx="5334000" cy="6858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B64243">
                            <w:trPr>
                              <w:trHeight w:val="720"/>
                            </w:trPr>
                            <w:tc>
                              <w:tcPr>
                                <w:tcW w:w="1440" w:type="dxa"/>
                              </w:tcPr>
                              <w:p w:rsidR="00B64243" w:rsidRDefault="00B64243">
                                <w:bookmarkStart w:id="77" w:name="bmBeeldmerk1" w:colFirst="0" w:colLast="0"/>
                                <w:bookmarkStart w:id="78" w:name="bmNaamLogo1" w:colFirst="2" w:colLast="2"/>
                              </w:p>
                            </w:tc>
                            <w:tc>
                              <w:tcPr>
                                <w:tcW w:w="120" w:type="dxa"/>
                              </w:tcPr>
                              <w:p w:rsidR="00B64243" w:rsidRDefault="00B64243"/>
                            </w:tc>
                            <w:tc>
                              <w:tcPr>
                                <w:tcW w:w="6240" w:type="dxa"/>
                              </w:tcPr>
                              <w:p w:rsidR="00B64243" w:rsidRDefault="00B64243">
                                <w:pPr>
                                  <w:pStyle w:val="Huisstijl-Logo"/>
                                </w:pPr>
                              </w:p>
                            </w:tc>
                          </w:tr>
                          <w:bookmarkEnd w:id="77"/>
                          <w:bookmarkEnd w:id="78"/>
                        </w:tbl>
                        <w:p w:rsidR="00B64243" w:rsidRDefault="00B6424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36pt;margin-top:26pt;width:420pt;height:5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B64243">
                      <w:trPr>
                        <w:trHeight w:val="720"/>
                      </w:trPr>
                      <w:tc>
                        <w:tcPr>
                          <w:tcW w:w="1440" w:type="dxa"/>
                        </w:tcPr>
                        <w:p w:rsidR="00B64243" w:rsidRDefault="00B64243">
                          <w:bookmarkStart w:id="79" w:name="bmBeeldmerk1" w:colFirst="0" w:colLast="0"/>
                          <w:bookmarkStart w:id="80" w:name="bmNaamLogo1" w:colFirst="2" w:colLast="2"/>
                        </w:p>
                      </w:tc>
                      <w:tc>
                        <w:tcPr>
                          <w:tcW w:w="120" w:type="dxa"/>
                        </w:tcPr>
                        <w:p w:rsidR="00B64243" w:rsidRDefault="00B64243"/>
                      </w:tc>
                      <w:tc>
                        <w:tcPr>
                          <w:tcW w:w="6240" w:type="dxa"/>
                        </w:tcPr>
                        <w:p w:rsidR="00B64243" w:rsidRDefault="00B64243">
                          <w:pPr>
                            <w:pStyle w:val="Huisstijl-Logo"/>
                          </w:pPr>
                        </w:p>
                      </w:tc>
                    </w:tr>
                    <w:bookmarkEnd w:id="79"/>
                    <w:bookmarkEnd w:id="80"/>
                  </w:tbl>
                  <w:p w:rsidR="00B64243" w:rsidRDefault="00B64243"/>
                </w:txbxContent>
              </v:textbox>
              <w10:wrap anchorx="page" anchory="page"/>
              <w10:anchorlock/>
            </v:shape>
          </w:pict>
        </mc:Fallback>
      </mc:AlternateContent>
    </w:r>
    <w:r w:rsidR="00BD5897">
      <w:rPr>
        <w:noProof/>
        <w:color w:val="FFFFFF"/>
        <w:sz w:val="20"/>
        <w:lang w:val="nl-BE" w:eastAsia="nl-BE"/>
      </w:rPr>
      <mc:AlternateContent>
        <mc:Choice Requires="wps">
          <w:drawing>
            <wp:anchor distT="0" distB="0" distL="114300" distR="114300" simplePos="0" relativeHeight="251654144" behindDoc="0" locked="1" layoutInCell="0" allowOverlap="1" wp14:anchorId="5101BD86" wp14:editId="4AD0A5FB">
              <wp:simplePos x="0" y="0"/>
              <wp:positionH relativeFrom="page">
                <wp:posOffset>0</wp:posOffset>
              </wp:positionH>
              <wp:positionV relativeFrom="page">
                <wp:posOffset>0</wp:posOffset>
              </wp:positionV>
              <wp:extent cx="5207000" cy="1676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0" cy="16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70" w:type="dxa"/>
                              <w:right w:w="70" w:type="dxa"/>
                            </w:tblCellMar>
                            <w:tblLook w:val="0000" w:firstRow="0" w:lastRow="0" w:firstColumn="0" w:lastColumn="0" w:noHBand="0" w:noVBand="0"/>
                          </w:tblPr>
                          <w:tblGrid>
                            <w:gridCol w:w="8000"/>
                          </w:tblGrid>
                          <w:tr w:rsidR="00B64243">
                            <w:trPr>
                              <w:trHeight w:val="2720"/>
                            </w:trPr>
                            <w:tc>
                              <w:tcPr>
                                <w:tcW w:w="8000" w:type="dxa"/>
                              </w:tcPr>
                              <w:p w:rsidR="00B64243" w:rsidRDefault="00B64243">
                                <w:pPr>
                                  <w:spacing w:line="240" w:lineRule="auto"/>
                                </w:pPr>
                                <w:bookmarkStart w:id="81" w:name="bmAfwLogo1" w:colFirst="0" w:colLast="0"/>
                              </w:p>
                            </w:tc>
                          </w:tr>
                          <w:bookmarkEnd w:id="81"/>
                        </w:tbl>
                        <w:p w:rsidR="00B64243" w:rsidRDefault="00B6424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2" type="#_x0000_t202" style="position:absolute;margin-left:0;margin-top:0;width:410pt;height:13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" o:allowincell="f" filled="f" stroked="f">
              <v:textbox inset="0,0,0,0">
                <w:txbxContent>
                  <w:tbl>
                    <w:tblPr>
                      <w:tblW w:w="0" w:type="auto"/>
                      <w:tblLayout w:type="fixed"/>
                      <w:tblCellMar>
                        <w:left w:w="70" w:type="dxa"/>
                        <w:right w:w="70" w:type="dxa"/>
                      </w:tblCellMar>
                      <w:tblLook w:val="0000" w:firstRow="0" w:lastRow="0" w:firstColumn="0" w:lastColumn="0" w:noHBand="0" w:noVBand="0"/>
                    </w:tblPr>
                    <w:tblGrid>
                      <w:gridCol w:w="8000"/>
                    </w:tblGrid>
                    <w:tr w:rsidR="00B64243">
                      <w:trPr>
                        <w:trHeight w:val="2720"/>
                      </w:trPr>
                      <w:tc>
                        <w:tcPr>
                          <w:tcW w:w="8000" w:type="dxa"/>
                        </w:tcPr>
                        <w:p w:rsidR="00B64243" w:rsidRDefault="00B64243">
                          <w:pPr>
                            <w:spacing w:line="240" w:lineRule="auto"/>
                          </w:pPr>
                          <w:bookmarkStart w:id="82" w:name="bmAfwLogo1" w:colFirst="0" w:colLast="0"/>
                        </w:p>
                      </w:tc>
                    </w:tr>
                    <w:bookmarkEnd w:id="82"/>
                  </w:tbl>
                  <w:p w:rsidR="00B64243" w:rsidRDefault="00B64243"/>
                </w:txbxContent>
              </v:textbox>
              <w10:wrap anchorx="page" anchory="page"/>
              <w10:anchorlock/>
            </v:shape>
          </w:pict>
        </mc:Fallback>
      </mc:AlternateContent>
    </w:r>
  </w:p>
  <w:p w:rsidR="00B64243" w:rsidRDefault="00B642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B46F2E4"/>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C2F6F91A"/>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A1D6FD06"/>
    <w:lvl w:ilvl="0">
      <w:start w:val="1"/>
      <w:numFmt w:val="bullet"/>
      <w:lvlText w:val=""/>
      <w:lvlJc w:val="left"/>
      <w:pPr>
        <w:tabs>
          <w:tab w:val="num" w:pos="360"/>
        </w:tabs>
        <w:ind w:left="360" w:hanging="360"/>
      </w:pPr>
      <w:rPr>
        <w:rFonts w:ascii="Symbol" w:hAnsi="Symbol" w:hint="default"/>
      </w:rPr>
    </w:lvl>
  </w:abstractNum>
  <w:abstractNum w:abstractNumId="3">
    <w:nsid w:val="02AB0510"/>
    <w:multiLevelType w:val="multilevel"/>
    <w:tmpl w:val="C00632C4"/>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nsid w:val="194C285D"/>
    <w:multiLevelType w:val="multilevel"/>
    <w:tmpl w:val="1F7AE57E"/>
    <w:lvl w:ilvl="0">
      <w:start w:val="1"/>
      <w:numFmt w:val="decimal"/>
      <w:pStyle w:val="Heading1"/>
      <w:lvlText w:val="%1"/>
      <w:lvlJc w:val="left"/>
      <w:pPr>
        <w:tabs>
          <w:tab w:val="num" w:pos="0"/>
        </w:tabs>
        <w:ind w:left="0" w:hanging="480"/>
      </w:pPr>
      <w:rPr>
        <w:rFonts w:ascii="Arial" w:hAnsi="Arial" w:hint="default"/>
      </w:rPr>
    </w:lvl>
    <w:lvl w:ilvl="1">
      <w:start w:val="1"/>
      <w:numFmt w:val="decimal"/>
      <w:pStyle w:val="Heading2"/>
      <w:lvlText w:val="%1.%2"/>
      <w:lvlJc w:val="left"/>
      <w:pPr>
        <w:tabs>
          <w:tab w:val="num" w:pos="480"/>
        </w:tabs>
        <w:ind w:left="480" w:hanging="480"/>
      </w:pPr>
      <w:rPr>
        <w:rFonts w:hint="default"/>
      </w:rPr>
    </w:lvl>
    <w:lvl w:ilvl="2">
      <w:start w:val="1"/>
      <w:numFmt w:val="decimal"/>
      <w:pStyle w:val="Heading3"/>
      <w:lvlText w:val="%1.%2.%3"/>
      <w:lvlJc w:val="left"/>
      <w:pPr>
        <w:tabs>
          <w:tab w:val="num" w:pos="720"/>
        </w:tabs>
        <w:ind w:left="480" w:hanging="480"/>
      </w:pPr>
      <w:rPr>
        <w:rFonts w:hint="default"/>
      </w:rPr>
    </w:lvl>
    <w:lvl w:ilvl="3">
      <w:start w:val="1"/>
      <w:numFmt w:val="decimal"/>
      <w:lvlText w:val="%1.%2.%3.%4"/>
      <w:lvlJc w:val="left"/>
      <w:pPr>
        <w:tabs>
          <w:tab w:val="num" w:pos="1704"/>
        </w:tabs>
        <w:ind w:left="1704" w:hanging="864"/>
      </w:pPr>
      <w:rPr>
        <w:rFonts w:hint="default"/>
      </w:rPr>
    </w:lvl>
    <w:lvl w:ilvl="4">
      <w:start w:val="1"/>
      <w:numFmt w:val="decimal"/>
      <w:lvlText w:val="%1.%2.%3.%4.%5"/>
      <w:lvlJc w:val="left"/>
      <w:pPr>
        <w:tabs>
          <w:tab w:val="num" w:pos="1848"/>
        </w:tabs>
        <w:ind w:left="1848" w:hanging="1008"/>
      </w:pPr>
      <w:rPr>
        <w:rFonts w:hint="default"/>
      </w:rPr>
    </w:lvl>
    <w:lvl w:ilvl="5">
      <w:start w:val="1"/>
      <w:numFmt w:val="decimal"/>
      <w:lvlText w:val="%1.%2.%3.%4.%5.%6"/>
      <w:lvlJc w:val="left"/>
      <w:pPr>
        <w:tabs>
          <w:tab w:val="num" w:pos="1992"/>
        </w:tabs>
        <w:ind w:left="1992" w:hanging="1152"/>
      </w:pPr>
      <w:rPr>
        <w:rFonts w:hint="default"/>
      </w:rPr>
    </w:lvl>
    <w:lvl w:ilvl="6">
      <w:start w:val="1"/>
      <w:numFmt w:val="decimal"/>
      <w:lvlText w:val="%1.%2.%3.%4.%5.%6.%7"/>
      <w:lvlJc w:val="left"/>
      <w:pPr>
        <w:tabs>
          <w:tab w:val="num" w:pos="2136"/>
        </w:tabs>
        <w:ind w:left="2136" w:hanging="1296"/>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24"/>
        </w:tabs>
        <w:ind w:left="2424" w:hanging="1584"/>
      </w:pPr>
      <w:rPr>
        <w:rFonts w:hint="default"/>
      </w:rPr>
    </w:lvl>
  </w:abstractNum>
  <w:abstractNum w:abstractNumId="5">
    <w:nsid w:val="1B624568"/>
    <w:multiLevelType w:val="multilevel"/>
    <w:tmpl w:val="546E894A"/>
    <w:lvl w:ilvl="0">
      <w:start w:val="1"/>
      <w:numFmt w:val="bullet"/>
      <w:pStyle w:val="ListBullet3"/>
      <w:lvlText w:val=""/>
      <w:lvlJc w:val="left"/>
      <w:pPr>
        <w:tabs>
          <w:tab w:val="num" w:pos="926"/>
        </w:tabs>
        <w:ind w:left="926" w:hanging="360"/>
      </w:pPr>
      <w:rPr>
        <w:rFonts w:ascii="Wingdings" w:hAnsi="Wingdings" w:hint="default"/>
      </w:rPr>
    </w:lvl>
    <w:lvl w:ilvl="1" w:tentative="1">
      <w:start w:val="1"/>
      <w:numFmt w:val="bullet"/>
      <w:lvlText w:val="o"/>
      <w:lvlJc w:val="left"/>
      <w:pPr>
        <w:tabs>
          <w:tab w:val="num" w:pos="1646"/>
        </w:tabs>
        <w:ind w:left="1646" w:hanging="360"/>
      </w:pPr>
      <w:rPr>
        <w:rFonts w:ascii="Courier New" w:hAnsi="Courier New" w:hint="default"/>
      </w:rPr>
    </w:lvl>
    <w:lvl w:ilvl="2" w:tentative="1">
      <w:start w:val="1"/>
      <w:numFmt w:val="bullet"/>
      <w:lvlText w:val=""/>
      <w:lvlJc w:val="left"/>
      <w:pPr>
        <w:tabs>
          <w:tab w:val="num" w:pos="2366"/>
        </w:tabs>
        <w:ind w:left="2366" w:hanging="360"/>
      </w:pPr>
      <w:rPr>
        <w:rFonts w:ascii="Wingdings" w:hAnsi="Wingdings" w:hint="default"/>
      </w:rPr>
    </w:lvl>
    <w:lvl w:ilvl="3" w:tentative="1">
      <w:start w:val="1"/>
      <w:numFmt w:val="bullet"/>
      <w:lvlText w:val=""/>
      <w:lvlJc w:val="left"/>
      <w:pPr>
        <w:tabs>
          <w:tab w:val="num" w:pos="3086"/>
        </w:tabs>
        <w:ind w:left="3086" w:hanging="360"/>
      </w:pPr>
      <w:rPr>
        <w:rFonts w:ascii="Symbol" w:hAnsi="Symbol" w:hint="default"/>
      </w:rPr>
    </w:lvl>
    <w:lvl w:ilvl="4" w:tentative="1">
      <w:start w:val="1"/>
      <w:numFmt w:val="bullet"/>
      <w:lvlText w:val="o"/>
      <w:lvlJc w:val="left"/>
      <w:pPr>
        <w:tabs>
          <w:tab w:val="num" w:pos="3806"/>
        </w:tabs>
        <w:ind w:left="3806" w:hanging="360"/>
      </w:pPr>
      <w:rPr>
        <w:rFonts w:ascii="Courier New" w:hAnsi="Courier New" w:hint="default"/>
      </w:rPr>
    </w:lvl>
    <w:lvl w:ilvl="5" w:tentative="1">
      <w:start w:val="1"/>
      <w:numFmt w:val="bullet"/>
      <w:lvlText w:val=""/>
      <w:lvlJc w:val="left"/>
      <w:pPr>
        <w:tabs>
          <w:tab w:val="num" w:pos="4526"/>
        </w:tabs>
        <w:ind w:left="4526" w:hanging="360"/>
      </w:pPr>
      <w:rPr>
        <w:rFonts w:ascii="Wingdings" w:hAnsi="Wingdings" w:hint="default"/>
      </w:rPr>
    </w:lvl>
    <w:lvl w:ilvl="6" w:tentative="1">
      <w:start w:val="1"/>
      <w:numFmt w:val="bullet"/>
      <w:lvlText w:val=""/>
      <w:lvlJc w:val="left"/>
      <w:pPr>
        <w:tabs>
          <w:tab w:val="num" w:pos="5246"/>
        </w:tabs>
        <w:ind w:left="5246" w:hanging="360"/>
      </w:pPr>
      <w:rPr>
        <w:rFonts w:ascii="Symbol" w:hAnsi="Symbol" w:hint="default"/>
      </w:rPr>
    </w:lvl>
    <w:lvl w:ilvl="7" w:tentative="1">
      <w:start w:val="1"/>
      <w:numFmt w:val="bullet"/>
      <w:lvlText w:val="o"/>
      <w:lvlJc w:val="left"/>
      <w:pPr>
        <w:tabs>
          <w:tab w:val="num" w:pos="5966"/>
        </w:tabs>
        <w:ind w:left="5966" w:hanging="360"/>
      </w:pPr>
      <w:rPr>
        <w:rFonts w:ascii="Courier New" w:hAnsi="Courier New" w:hint="default"/>
      </w:rPr>
    </w:lvl>
    <w:lvl w:ilvl="8" w:tentative="1">
      <w:start w:val="1"/>
      <w:numFmt w:val="bullet"/>
      <w:lvlText w:val=""/>
      <w:lvlJc w:val="left"/>
      <w:pPr>
        <w:tabs>
          <w:tab w:val="num" w:pos="6686"/>
        </w:tabs>
        <w:ind w:left="6686" w:hanging="360"/>
      </w:pPr>
      <w:rPr>
        <w:rFonts w:ascii="Wingdings" w:hAnsi="Wingdings" w:hint="default"/>
      </w:rPr>
    </w:lvl>
  </w:abstractNum>
  <w:abstractNum w:abstractNumId="6">
    <w:nsid w:val="3125228B"/>
    <w:multiLevelType w:val="multilevel"/>
    <w:tmpl w:val="D3FE6D0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
    <w:nsid w:val="48C74263"/>
    <w:multiLevelType w:val="multilevel"/>
    <w:tmpl w:val="20A023DC"/>
    <w:lvl w:ilvl="0">
      <w:start w:val="1"/>
      <w:numFmt w:val="bullet"/>
      <w:pStyle w:val="ListBullet2"/>
      <w:lvlText w:val="o"/>
      <w:lvlJc w:val="left"/>
      <w:pPr>
        <w:tabs>
          <w:tab w:val="num" w:pos="643"/>
        </w:tabs>
        <w:ind w:left="643" w:hanging="360"/>
      </w:pPr>
      <w:rPr>
        <w:rFonts w:ascii="Courier New" w:hAnsi="Courier New" w:hint="default"/>
      </w:rPr>
    </w:lvl>
    <w:lvl w:ilvl="1" w:tentative="1">
      <w:start w:val="1"/>
      <w:numFmt w:val="bullet"/>
      <w:lvlText w:val="o"/>
      <w:lvlJc w:val="left"/>
      <w:pPr>
        <w:tabs>
          <w:tab w:val="num" w:pos="1363"/>
        </w:tabs>
        <w:ind w:left="1363" w:hanging="360"/>
      </w:pPr>
      <w:rPr>
        <w:rFonts w:ascii="Courier New" w:hAnsi="Courier New" w:hint="default"/>
      </w:rPr>
    </w:lvl>
    <w:lvl w:ilvl="2" w:tentative="1">
      <w:start w:val="1"/>
      <w:numFmt w:val="bullet"/>
      <w:lvlText w:val=""/>
      <w:lvlJc w:val="left"/>
      <w:pPr>
        <w:tabs>
          <w:tab w:val="num" w:pos="2083"/>
        </w:tabs>
        <w:ind w:left="2083" w:hanging="360"/>
      </w:pPr>
      <w:rPr>
        <w:rFonts w:ascii="Wingdings" w:hAnsi="Wingdings" w:hint="default"/>
      </w:rPr>
    </w:lvl>
    <w:lvl w:ilvl="3" w:tentative="1">
      <w:start w:val="1"/>
      <w:numFmt w:val="bullet"/>
      <w:lvlText w:val=""/>
      <w:lvlJc w:val="left"/>
      <w:pPr>
        <w:tabs>
          <w:tab w:val="num" w:pos="2803"/>
        </w:tabs>
        <w:ind w:left="2803" w:hanging="360"/>
      </w:pPr>
      <w:rPr>
        <w:rFonts w:ascii="Symbol" w:hAnsi="Symbol" w:hint="default"/>
      </w:rPr>
    </w:lvl>
    <w:lvl w:ilvl="4" w:tentative="1">
      <w:start w:val="1"/>
      <w:numFmt w:val="bullet"/>
      <w:lvlText w:val="o"/>
      <w:lvlJc w:val="left"/>
      <w:pPr>
        <w:tabs>
          <w:tab w:val="num" w:pos="3523"/>
        </w:tabs>
        <w:ind w:left="3523" w:hanging="360"/>
      </w:pPr>
      <w:rPr>
        <w:rFonts w:ascii="Courier New" w:hAnsi="Courier New" w:hint="default"/>
      </w:rPr>
    </w:lvl>
    <w:lvl w:ilvl="5" w:tentative="1">
      <w:start w:val="1"/>
      <w:numFmt w:val="bullet"/>
      <w:lvlText w:val=""/>
      <w:lvlJc w:val="left"/>
      <w:pPr>
        <w:tabs>
          <w:tab w:val="num" w:pos="4243"/>
        </w:tabs>
        <w:ind w:left="4243" w:hanging="360"/>
      </w:pPr>
      <w:rPr>
        <w:rFonts w:ascii="Wingdings" w:hAnsi="Wingdings" w:hint="default"/>
      </w:rPr>
    </w:lvl>
    <w:lvl w:ilvl="6" w:tentative="1">
      <w:start w:val="1"/>
      <w:numFmt w:val="bullet"/>
      <w:lvlText w:val=""/>
      <w:lvlJc w:val="left"/>
      <w:pPr>
        <w:tabs>
          <w:tab w:val="num" w:pos="4963"/>
        </w:tabs>
        <w:ind w:left="4963" w:hanging="360"/>
      </w:pPr>
      <w:rPr>
        <w:rFonts w:ascii="Symbol" w:hAnsi="Symbol" w:hint="default"/>
      </w:rPr>
    </w:lvl>
    <w:lvl w:ilvl="7" w:tentative="1">
      <w:start w:val="1"/>
      <w:numFmt w:val="bullet"/>
      <w:lvlText w:val="o"/>
      <w:lvlJc w:val="left"/>
      <w:pPr>
        <w:tabs>
          <w:tab w:val="num" w:pos="5683"/>
        </w:tabs>
        <w:ind w:left="5683" w:hanging="360"/>
      </w:pPr>
      <w:rPr>
        <w:rFonts w:ascii="Courier New" w:hAnsi="Courier New" w:hint="default"/>
      </w:rPr>
    </w:lvl>
    <w:lvl w:ilvl="8" w:tentative="1">
      <w:start w:val="1"/>
      <w:numFmt w:val="bullet"/>
      <w:lvlText w:val=""/>
      <w:lvlJc w:val="left"/>
      <w:pPr>
        <w:tabs>
          <w:tab w:val="num" w:pos="6403"/>
        </w:tabs>
        <w:ind w:left="6403" w:hanging="360"/>
      </w:pPr>
      <w:rPr>
        <w:rFonts w:ascii="Wingdings" w:hAnsi="Wingdings" w:hint="default"/>
      </w:rPr>
    </w:lvl>
  </w:abstractNum>
  <w:abstractNum w:abstractNumId="8">
    <w:nsid w:val="53825E44"/>
    <w:multiLevelType w:val="hybridMultilevel"/>
    <w:tmpl w:val="DB76C460"/>
    <w:lvl w:ilvl="0" w:tplc="44C22C4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C321A19"/>
    <w:multiLevelType w:val="multilevel"/>
    <w:tmpl w:val="D8EA122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0">
    <w:nsid w:val="72E643E5"/>
    <w:multiLevelType w:val="hybridMultilevel"/>
    <w:tmpl w:val="D34E07DC"/>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79C0075B"/>
    <w:multiLevelType w:val="multilevel"/>
    <w:tmpl w:val="9D1E0BF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2">
    <w:nsid w:val="79FA333B"/>
    <w:multiLevelType w:val="multilevel"/>
    <w:tmpl w:val="16BEF96E"/>
    <w:lvl w:ilvl="0">
      <w:start w:val="1"/>
      <w:numFmt w:val="bullet"/>
      <w:pStyle w:val="List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2"/>
  </w:num>
  <w:num w:numId="8">
    <w:abstractNumId w:val="1"/>
  </w:num>
  <w:num w:numId="9">
    <w:abstractNumId w:val="0"/>
  </w:num>
  <w:num w:numId="10">
    <w:abstractNumId w:val="12"/>
  </w:num>
  <w:num w:numId="11">
    <w:abstractNumId w:val="7"/>
  </w:num>
  <w:num w:numId="12">
    <w:abstractNumId w:val="5"/>
  </w:num>
  <w:num w:numId="13">
    <w:abstractNumId w:val="3"/>
  </w:num>
  <w:num w:numId="14">
    <w:abstractNumId w:val="9"/>
  </w:num>
  <w:num w:numId="15">
    <w:abstractNumId w:val="6"/>
  </w:num>
  <w:num w:numId="16">
    <w:abstractNumId w:val="11"/>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2eOndertekenaarVinkje" w:val="0"/>
    <w:docVar w:name="AanmaakDatum" w:val="27-05-2003"/>
    <w:docVar w:name="Aantal" w:val="1"/>
    <w:docVar w:name="AfdelingID" w:val="0"/>
    <w:docVar w:name="AkkoordOpdracht" w:val="0"/>
    <w:docVar w:name="AkkoordProject" w:val="0"/>
    <w:docVar w:name="Auteurs" w:val="Gerben van der Velden_x000d__x000a_Marc Brentjens"/>
    <w:docVar w:name="Bedrijf" w:val="HVL Eindhoven"/>
    <w:docVar w:name="BedrijfID" w:val="12"/>
    <w:docVar w:name="BijlageCC" w:val="0"/>
    <w:docVar w:name="Datum" w:val="05-03-2008"/>
    <w:docVar w:name="DatumBespreking" w:val="&lt;Dat.update&gt;"/>
    <w:docVar w:name="DatumOpgesteld" w:val="05-03-2008"/>
    <w:docVar w:name="DocID" w:val="{BD4C636B-AACA-4161-92B3-53FE228A8384}"/>
    <w:docVar w:name="DocRegDocType" w:val="U"/>
    <w:docVar w:name="DocRegFileName" w:val="Bijlage 05 - Waterproductiebedrijf Eindhoven  PLC 01 Winning Bijlage 05  - Indeling PLC programma.doc"/>
    <w:docVar w:name="DocRegStatus" w:val="0"/>
    <w:docVar w:name="Document" w:val="Rapport"/>
    <w:docVar w:name="Documentnaam" w:val="&lt;Doc.naam&gt;"/>
    <w:docVar w:name="Documentnr" w:val="&lt;Doc.nummer&gt;"/>
    <w:docVar w:name="Doorkiesfaxnummer" w:val="040 - 292 95 07"/>
    <w:docVar w:name="Doorkiesnummer" w:val="040 - 292 94 10"/>
    <w:docVar w:name="DummyAantalPagGeplaatst" w:val="1"/>
    <w:docVar w:name="Eerste" w:val="1"/>
    <w:docVar w:name="Email" w:val="f.f.j.g.peeters@hvl.nl"/>
    <w:docVar w:name="GebrDRContactID" w:val="2"/>
    <w:docVar w:name="LicCode" w:val="TBI"/>
    <w:docVar w:name="MergeLayout" w:val="RelatieBeheer"/>
    <w:docVar w:name="MergeStatus" w:val="-1"/>
    <w:docVar w:name="NaamKlant" w:val="Brabant Water"/>
    <w:docVar w:name="NaamProject" w:val="&lt;Project&gt;"/>
    <w:docVar w:name="NawFile" w:val="Single.naw"/>
    <w:docVar w:name="Ondertekenaar" w:val="Bogers A.M."/>
    <w:docVar w:name="OndertekenaarVoluit" w:val="ir. A.M. Bogers"/>
    <w:docVar w:name="Onderwerp" w:val="Waterproductiebedrijf Eindhoven_x000d__x000a__x000d__x000a_PLC 01 Winning_x000d__x000a_Bijlage 05  - Indeling PLC programma"/>
    <w:docVar w:name="PlaatsKixCode" w:val="0"/>
    <w:docVar w:name="Project" w:val="Ombouw P8/PSMX Waterproductiebedrijf Eindhoven"/>
    <w:docVar w:name="ReactieDatum_Status" w:val="0"/>
    <w:docVar w:name="Referentie" w:val="Bijlage 05"/>
    <w:docVar w:name="Sjabloon" w:val="RAPPORT"/>
    <w:docVar w:name="Status" w:val="As Built"/>
    <w:docVar w:name="Taal" w:val="NL"/>
    <w:docVar w:name="Titel" w:val="Technisch Ontwerp"/>
    <w:docVar w:name="UserName" w:val="F.F.J.G.Peeters"/>
    <w:docVar w:name="Versie" w:val="4.6.7"/>
    <w:docVar w:name="VersieMaatwerk" w:val="2.4"/>
    <w:docVar w:name="Versienummer" w:val="1.1"/>
    <w:docVar w:name="VervalDatum" w:val="19-03-2008"/>
    <w:docVar w:name="VervalDatum_Termijnen" w:val="14 dagen"/>
    <w:docVar w:name="VestigingID" w:val="0"/>
    <w:docVar w:name="VoorAkkoordNaam_Status" w:val="0"/>
    <w:docVar w:name="Wijzig" w:val="1"/>
  </w:docVars>
  <w:rsids>
    <w:rsidRoot w:val="0023244E"/>
    <w:rsid w:val="00097CF6"/>
    <w:rsid w:val="001038DA"/>
    <w:rsid w:val="001413B8"/>
    <w:rsid w:val="0023244E"/>
    <w:rsid w:val="00533EAD"/>
    <w:rsid w:val="00726829"/>
    <w:rsid w:val="00B64243"/>
    <w:rsid w:val="00BD5897"/>
    <w:rsid w:val="00F318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exact"/>
    </w:pPr>
    <w:rPr>
      <w:rFonts w:ascii="Arial" w:hAnsi="Arial"/>
      <w:sz w:val="19"/>
    </w:rPr>
  </w:style>
  <w:style w:type="paragraph" w:styleId="Heading1">
    <w:name w:val="heading 1"/>
    <w:aliases w:val="HstL1"/>
    <w:basedOn w:val="Normal"/>
    <w:next w:val="Normal"/>
    <w:qFormat/>
    <w:pPr>
      <w:keepNext/>
      <w:numPr>
        <w:numId w:val="4"/>
      </w:numPr>
      <w:tabs>
        <w:tab w:val="clear" w:pos="0"/>
        <w:tab w:val="left" w:pos="280"/>
      </w:tabs>
      <w:spacing w:before="240" w:after="240"/>
      <w:ind w:left="280" w:hanging="280"/>
      <w:outlineLvl w:val="0"/>
    </w:pPr>
    <w:rPr>
      <w:b/>
      <w:sz w:val="24"/>
    </w:rPr>
  </w:style>
  <w:style w:type="paragraph" w:styleId="Heading2">
    <w:name w:val="heading 2"/>
    <w:aliases w:val="HstL2"/>
    <w:basedOn w:val="Heading1"/>
    <w:next w:val="Normal"/>
    <w:qFormat/>
    <w:pPr>
      <w:numPr>
        <w:ilvl w:val="1"/>
        <w:numId w:val="5"/>
      </w:numPr>
      <w:tabs>
        <w:tab w:val="clear" w:pos="280"/>
        <w:tab w:val="left" w:pos="320"/>
      </w:tabs>
      <w:spacing w:after="0"/>
      <w:ind w:left="320" w:hanging="320"/>
      <w:outlineLvl w:val="1"/>
    </w:pPr>
    <w:rPr>
      <w:sz w:val="19"/>
    </w:rPr>
  </w:style>
  <w:style w:type="paragraph" w:styleId="Heading3">
    <w:name w:val="heading 3"/>
    <w:aliases w:val="HstL3"/>
    <w:basedOn w:val="Heading2"/>
    <w:next w:val="Normal"/>
    <w:qFormat/>
    <w:pPr>
      <w:numPr>
        <w:ilvl w:val="2"/>
        <w:numId w:val="6"/>
      </w:numPr>
      <w:tabs>
        <w:tab w:val="clear" w:pos="320"/>
        <w:tab w:val="clear" w:pos="720"/>
        <w:tab w:val="left" w:pos="360"/>
      </w:tabs>
      <w:ind w:left="360" w:hanging="360"/>
      <w:outlineLvl w:val="2"/>
    </w:pPr>
    <w:rPr>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uisstijl-Gegeven">
    <w:name w:val="Huisstijl-Gegeven"/>
    <w:basedOn w:val="DefaultParagraphFont"/>
    <w:rPr>
      <w:noProof/>
    </w:rPr>
  </w:style>
  <w:style w:type="character" w:customStyle="1" w:styleId="Huisstijl-Kopje">
    <w:name w:val="Huisstijl-Kopje"/>
    <w:basedOn w:val="DefaultParagraphFont"/>
    <w:rPr>
      <w:rFonts w:ascii="Arial" w:hAnsi="Arial"/>
      <w:b/>
      <w:noProof/>
      <w:sz w:val="14"/>
    </w:rPr>
  </w:style>
  <w:style w:type="character" w:customStyle="1" w:styleId="Huisstijl-Kopje-Fax">
    <w:name w:val="Huisstijl-Kopje-Fax"/>
    <w:basedOn w:val="DefaultParagraphFont"/>
    <w:rPr>
      <w:rFonts w:ascii="Arial" w:hAnsi="Arial"/>
      <w:b/>
      <w:noProof/>
      <w:sz w:val="16"/>
    </w:rPr>
  </w:style>
  <w:style w:type="paragraph" w:customStyle="1" w:styleId="Huisstijl-Logo">
    <w:name w:val="Huisstijl-Logo"/>
    <w:basedOn w:val="Normal"/>
    <w:pPr>
      <w:spacing w:before="200" w:line="360" w:lineRule="exact"/>
    </w:pPr>
    <w:rPr>
      <w:rFonts w:ascii="Frutiger 55 Roman" w:hAnsi="Frutiger 55 Roman"/>
      <w:b/>
      <w:noProof/>
      <w:spacing w:val="-14"/>
      <w:sz w:val="30"/>
    </w:rPr>
  </w:style>
  <w:style w:type="paragraph" w:customStyle="1" w:styleId="Huisstijl-Logo-Compact">
    <w:name w:val="Huisstijl-Logo-Compact"/>
    <w:basedOn w:val="Normal"/>
    <w:pPr>
      <w:spacing w:before="100" w:line="220" w:lineRule="exact"/>
    </w:pPr>
    <w:rPr>
      <w:rFonts w:ascii="Frutiger 55 Roman" w:hAnsi="Frutiger 55 Roman"/>
      <w:b/>
      <w:noProof/>
      <w:spacing w:val="-6"/>
      <w:sz w:val="24"/>
    </w:rPr>
  </w:style>
  <w:style w:type="paragraph" w:customStyle="1" w:styleId="Huisstijl-Logo-Onderschrift">
    <w:name w:val="Huisstijl-Logo-Onderschrift"/>
    <w:basedOn w:val="Normal"/>
    <w:pPr>
      <w:spacing w:line="280" w:lineRule="exact"/>
    </w:pPr>
    <w:rPr>
      <w:rFonts w:ascii="Frutiger" w:hAnsi="Frutiger"/>
      <w:b/>
      <w:noProof/>
      <w:spacing w:val="-8"/>
      <w:sz w:val="18"/>
    </w:rPr>
  </w:style>
  <w:style w:type="paragraph" w:customStyle="1" w:styleId="Huisstijl-Naw">
    <w:name w:val="Huisstijl-Naw"/>
    <w:basedOn w:val="Normal"/>
    <w:rPr>
      <w:noProof/>
    </w:rPr>
  </w:style>
  <w:style w:type="character" w:customStyle="1" w:styleId="Huisstijl-Sjabloonnaam">
    <w:name w:val="Huisstijl-Sjabloonnaam"/>
    <w:basedOn w:val="DefaultParagraphFont"/>
    <w:rPr>
      <w:rFonts w:ascii="Arial" w:hAnsi="Arial"/>
      <w:b/>
      <w:noProof/>
      <w:sz w:val="24"/>
    </w:rPr>
  </w:style>
  <w:style w:type="paragraph" w:customStyle="1" w:styleId="Huisstijl-Voorwaarden">
    <w:name w:val="Huisstijl-Voorwaarden"/>
    <w:basedOn w:val="Normal"/>
    <w:pPr>
      <w:spacing w:line="160" w:lineRule="exact"/>
    </w:pPr>
    <w:rPr>
      <w:noProof/>
      <w:sz w:val="14"/>
    </w:rPr>
  </w:style>
  <w:style w:type="paragraph" w:styleId="TOC1">
    <w:name w:val="toc 1"/>
    <w:basedOn w:val="Normal"/>
    <w:next w:val="Normal"/>
    <w:semiHidden/>
    <w:pPr>
      <w:keepNext/>
      <w:tabs>
        <w:tab w:val="left" w:pos="840"/>
        <w:tab w:val="right" w:pos="7080"/>
      </w:tabs>
      <w:spacing w:before="240"/>
      <w:ind w:left="840" w:hanging="840"/>
    </w:pPr>
    <w:rPr>
      <w:noProof/>
    </w:rPr>
  </w:style>
  <w:style w:type="paragraph" w:styleId="TOC2">
    <w:name w:val="toc 2"/>
    <w:basedOn w:val="TOC1"/>
    <w:next w:val="Normal"/>
    <w:semiHidden/>
    <w:pPr>
      <w:spacing w:before="0"/>
    </w:pPr>
  </w:style>
  <w:style w:type="paragraph" w:styleId="TOC3">
    <w:name w:val="toc 3"/>
    <w:basedOn w:val="TOC1"/>
    <w:next w:val="Normal"/>
    <w:semiHidden/>
    <w:pPr>
      <w:spacing w:before="0"/>
    </w:pPr>
  </w:style>
  <w:style w:type="paragraph" w:customStyle="1" w:styleId="Kop1zondernummer">
    <w:name w:val="Kop 1 zonder nummer"/>
    <w:basedOn w:val="Heading1"/>
    <w:pPr>
      <w:numPr>
        <w:numId w:val="0"/>
      </w:numPr>
      <w:tabs>
        <w:tab w:val="clear" w:pos="280"/>
      </w:tabs>
    </w:pPr>
  </w:style>
  <w:style w:type="paragraph" w:customStyle="1" w:styleId="Kop2zondernummer">
    <w:name w:val="Kop 2 zonder nummer"/>
    <w:basedOn w:val="Heading2"/>
    <w:pPr>
      <w:numPr>
        <w:ilvl w:val="0"/>
        <w:numId w:val="0"/>
      </w:numPr>
      <w:tabs>
        <w:tab w:val="clear" w:pos="320"/>
      </w:tabs>
    </w:pPr>
  </w:style>
  <w:style w:type="paragraph" w:customStyle="1" w:styleId="Kop3zondernummer">
    <w:name w:val="Kop 3 zonder nummer"/>
    <w:basedOn w:val="Heading3"/>
    <w:pPr>
      <w:numPr>
        <w:ilvl w:val="0"/>
        <w:numId w:val="0"/>
      </w:numPr>
    </w:pPr>
  </w:style>
  <w:style w:type="paragraph" w:styleId="Header">
    <w:name w:val="header"/>
    <w:basedOn w:val="Normal"/>
    <w:pPr>
      <w:tabs>
        <w:tab w:val="center" w:pos="3510"/>
        <w:tab w:val="right" w:pos="7020"/>
      </w:tabs>
    </w:pPr>
  </w:style>
  <w:style w:type="paragraph" w:styleId="Footer">
    <w:name w:val="footer"/>
    <w:basedOn w:val="Normal"/>
    <w:pPr>
      <w:tabs>
        <w:tab w:val="center" w:pos="3510"/>
        <w:tab w:val="right" w:pos="7020"/>
      </w:tabs>
    </w:pPr>
  </w:style>
  <w:style w:type="paragraph" w:customStyle="1" w:styleId="KolomHeader">
    <w:name w:val="KolomHeader"/>
    <w:basedOn w:val="Normal"/>
    <w:rPr>
      <w:rFonts w:ascii="Arial (W1)" w:hAnsi="Arial (W1)"/>
      <w:b/>
      <w:color w:val="FFFFFF"/>
      <w:sz w:val="18"/>
    </w:rPr>
  </w:style>
  <w:style w:type="paragraph" w:customStyle="1" w:styleId="TabelData">
    <w:name w:val="TabelData"/>
    <w:basedOn w:val="Normal"/>
    <w:next w:val="Normal"/>
    <w:rPr>
      <w:sz w:val="16"/>
    </w:rPr>
  </w:style>
  <w:style w:type="paragraph" w:styleId="ListBullet">
    <w:name w:val="List Bullet"/>
    <w:basedOn w:val="Normal"/>
    <w:autoRedefine/>
    <w:pPr>
      <w:numPr>
        <w:numId w:val="10"/>
      </w:numPr>
    </w:pPr>
  </w:style>
  <w:style w:type="paragraph" w:styleId="ListBullet2">
    <w:name w:val="List Bullet 2"/>
    <w:basedOn w:val="Normal"/>
    <w:autoRedefine/>
    <w:pPr>
      <w:numPr>
        <w:numId w:val="11"/>
      </w:numPr>
    </w:pPr>
  </w:style>
  <w:style w:type="paragraph" w:styleId="ListBullet3">
    <w:name w:val="List Bullet 3"/>
    <w:basedOn w:val="Normal"/>
    <w:autoRedefine/>
    <w:pPr>
      <w:numPr>
        <w:numId w:val="12"/>
      </w:numPr>
    </w:pPr>
  </w:style>
  <w:style w:type="paragraph" w:customStyle="1" w:styleId="code">
    <w:name w:val="code"/>
    <w:basedOn w:val="Normal"/>
    <w:next w:val="Normal"/>
    <w:pPr>
      <w:shd w:val="pct5" w:color="auto" w:fill="FFFFFF"/>
      <w:spacing w:line="200" w:lineRule="exact"/>
    </w:pPr>
    <w:rPr>
      <w:rFonts w:ascii="Courier (W1)" w:hAnsi="Courier (W1)"/>
      <w:sz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rsid w:val="001413B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413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exact"/>
    </w:pPr>
    <w:rPr>
      <w:rFonts w:ascii="Arial" w:hAnsi="Arial"/>
      <w:sz w:val="19"/>
    </w:rPr>
  </w:style>
  <w:style w:type="paragraph" w:styleId="Heading1">
    <w:name w:val="heading 1"/>
    <w:aliases w:val="HstL1"/>
    <w:basedOn w:val="Normal"/>
    <w:next w:val="Normal"/>
    <w:qFormat/>
    <w:pPr>
      <w:keepNext/>
      <w:numPr>
        <w:numId w:val="4"/>
      </w:numPr>
      <w:tabs>
        <w:tab w:val="clear" w:pos="0"/>
        <w:tab w:val="left" w:pos="280"/>
      </w:tabs>
      <w:spacing w:before="240" w:after="240"/>
      <w:ind w:left="280" w:hanging="280"/>
      <w:outlineLvl w:val="0"/>
    </w:pPr>
    <w:rPr>
      <w:b/>
      <w:sz w:val="24"/>
    </w:rPr>
  </w:style>
  <w:style w:type="paragraph" w:styleId="Heading2">
    <w:name w:val="heading 2"/>
    <w:aliases w:val="HstL2"/>
    <w:basedOn w:val="Heading1"/>
    <w:next w:val="Normal"/>
    <w:qFormat/>
    <w:pPr>
      <w:numPr>
        <w:ilvl w:val="1"/>
        <w:numId w:val="5"/>
      </w:numPr>
      <w:tabs>
        <w:tab w:val="clear" w:pos="280"/>
        <w:tab w:val="left" w:pos="320"/>
      </w:tabs>
      <w:spacing w:after="0"/>
      <w:ind w:left="320" w:hanging="320"/>
      <w:outlineLvl w:val="1"/>
    </w:pPr>
    <w:rPr>
      <w:sz w:val="19"/>
    </w:rPr>
  </w:style>
  <w:style w:type="paragraph" w:styleId="Heading3">
    <w:name w:val="heading 3"/>
    <w:aliases w:val="HstL3"/>
    <w:basedOn w:val="Heading2"/>
    <w:next w:val="Normal"/>
    <w:qFormat/>
    <w:pPr>
      <w:numPr>
        <w:ilvl w:val="2"/>
        <w:numId w:val="6"/>
      </w:numPr>
      <w:tabs>
        <w:tab w:val="clear" w:pos="320"/>
        <w:tab w:val="clear" w:pos="720"/>
        <w:tab w:val="left" w:pos="360"/>
      </w:tabs>
      <w:ind w:left="360" w:hanging="360"/>
      <w:outlineLvl w:val="2"/>
    </w:pPr>
    <w:rPr>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uisstijl-Gegeven">
    <w:name w:val="Huisstijl-Gegeven"/>
    <w:basedOn w:val="DefaultParagraphFont"/>
    <w:rPr>
      <w:noProof/>
    </w:rPr>
  </w:style>
  <w:style w:type="character" w:customStyle="1" w:styleId="Huisstijl-Kopje">
    <w:name w:val="Huisstijl-Kopje"/>
    <w:basedOn w:val="DefaultParagraphFont"/>
    <w:rPr>
      <w:rFonts w:ascii="Arial" w:hAnsi="Arial"/>
      <w:b/>
      <w:noProof/>
      <w:sz w:val="14"/>
    </w:rPr>
  </w:style>
  <w:style w:type="character" w:customStyle="1" w:styleId="Huisstijl-Kopje-Fax">
    <w:name w:val="Huisstijl-Kopje-Fax"/>
    <w:basedOn w:val="DefaultParagraphFont"/>
    <w:rPr>
      <w:rFonts w:ascii="Arial" w:hAnsi="Arial"/>
      <w:b/>
      <w:noProof/>
      <w:sz w:val="16"/>
    </w:rPr>
  </w:style>
  <w:style w:type="paragraph" w:customStyle="1" w:styleId="Huisstijl-Logo">
    <w:name w:val="Huisstijl-Logo"/>
    <w:basedOn w:val="Normal"/>
    <w:pPr>
      <w:spacing w:before="200" w:line="360" w:lineRule="exact"/>
    </w:pPr>
    <w:rPr>
      <w:rFonts w:ascii="Frutiger 55 Roman" w:hAnsi="Frutiger 55 Roman"/>
      <w:b/>
      <w:noProof/>
      <w:spacing w:val="-14"/>
      <w:sz w:val="30"/>
    </w:rPr>
  </w:style>
  <w:style w:type="paragraph" w:customStyle="1" w:styleId="Huisstijl-Logo-Compact">
    <w:name w:val="Huisstijl-Logo-Compact"/>
    <w:basedOn w:val="Normal"/>
    <w:pPr>
      <w:spacing w:before="100" w:line="220" w:lineRule="exact"/>
    </w:pPr>
    <w:rPr>
      <w:rFonts w:ascii="Frutiger 55 Roman" w:hAnsi="Frutiger 55 Roman"/>
      <w:b/>
      <w:noProof/>
      <w:spacing w:val="-6"/>
      <w:sz w:val="24"/>
    </w:rPr>
  </w:style>
  <w:style w:type="paragraph" w:customStyle="1" w:styleId="Huisstijl-Logo-Onderschrift">
    <w:name w:val="Huisstijl-Logo-Onderschrift"/>
    <w:basedOn w:val="Normal"/>
    <w:pPr>
      <w:spacing w:line="280" w:lineRule="exact"/>
    </w:pPr>
    <w:rPr>
      <w:rFonts w:ascii="Frutiger" w:hAnsi="Frutiger"/>
      <w:b/>
      <w:noProof/>
      <w:spacing w:val="-8"/>
      <w:sz w:val="18"/>
    </w:rPr>
  </w:style>
  <w:style w:type="paragraph" w:customStyle="1" w:styleId="Huisstijl-Naw">
    <w:name w:val="Huisstijl-Naw"/>
    <w:basedOn w:val="Normal"/>
    <w:rPr>
      <w:noProof/>
    </w:rPr>
  </w:style>
  <w:style w:type="character" w:customStyle="1" w:styleId="Huisstijl-Sjabloonnaam">
    <w:name w:val="Huisstijl-Sjabloonnaam"/>
    <w:basedOn w:val="DefaultParagraphFont"/>
    <w:rPr>
      <w:rFonts w:ascii="Arial" w:hAnsi="Arial"/>
      <w:b/>
      <w:noProof/>
      <w:sz w:val="24"/>
    </w:rPr>
  </w:style>
  <w:style w:type="paragraph" w:customStyle="1" w:styleId="Huisstijl-Voorwaarden">
    <w:name w:val="Huisstijl-Voorwaarden"/>
    <w:basedOn w:val="Normal"/>
    <w:pPr>
      <w:spacing w:line="160" w:lineRule="exact"/>
    </w:pPr>
    <w:rPr>
      <w:noProof/>
      <w:sz w:val="14"/>
    </w:rPr>
  </w:style>
  <w:style w:type="paragraph" w:styleId="TOC1">
    <w:name w:val="toc 1"/>
    <w:basedOn w:val="Normal"/>
    <w:next w:val="Normal"/>
    <w:semiHidden/>
    <w:pPr>
      <w:keepNext/>
      <w:tabs>
        <w:tab w:val="left" w:pos="840"/>
        <w:tab w:val="right" w:pos="7080"/>
      </w:tabs>
      <w:spacing w:before="240"/>
      <w:ind w:left="840" w:hanging="840"/>
    </w:pPr>
    <w:rPr>
      <w:noProof/>
    </w:rPr>
  </w:style>
  <w:style w:type="paragraph" w:styleId="TOC2">
    <w:name w:val="toc 2"/>
    <w:basedOn w:val="TOC1"/>
    <w:next w:val="Normal"/>
    <w:semiHidden/>
    <w:pPr>
      <w:spacing w:before="0"/>
    </w:pPr>
  </w:style>
  <w:style w:type="paragraph" w:styleId="TOC3">
    <w:name w:val="toc 3"/>
    <w:basedOn w:val="TOC1"/>
    <w:next w:val="Normal"/>
    <w:semiHidden/>
    <w:pPr>
      <w:spacing w:before="0"/>
    </w:pPr>
  </w:style>
  <w:style w:type="paragraph" w:customStyle="1" w:styleId="Kop1zondernummer">
    <w:name w:val="Kop 1 zonder nummer"/>
    <w:basedOn w:val="Heading1"/>
    <w:pPr>
      <w:numPr>
        <w:numId w:val="0"/>
      </w:numPr>
      <w:tabs>
        <w:tab w:val="clear" w:pos="280"/>
      </w:tabs>
    </w:pPr>
  </w:style>
  <w:style w:type="paragraph" w:customStyle="1" w:styleId="Kop2zondernummer">
    <w:name w:val="Kop 2 zonder nummer"/>
    <w:basedOn w:val="Heading2"/>
    <w:pPr>
      <w:numPr>
        <w:ilvl w:val="0"/>
        <w:numId w:val="0"/>
      </w:numPr>
      <w:tabs>
        <w:tab w:val="clear" w:pos="320"/>
      </w:tabs>
    </w:pPr>
  </w:style>
  <w:style w:type="paragraph" w:customStyle="1" w:styleId="Kop3zondernummer">
    <w:name w:val="Kop 3 zonder nummer"/>
    <w:basedOn w:val="Heading3"/>
    <w:pPr>
      <w:numPr>
        <w:ilvl w:val="0"/>
        <w:numId w:val="0"/>
      </w:numPr>
    </w:pPr>
  </w:style>
  <w:style w:type="paragraph" w:styleId="Header">
    <w:name w:val="header"/>
    <w:basedOn w:val="Normal"/>
    <w:pPr>
      <w:tabs>
        <w:tab w:val="center" w:pos="3510"/>
        <w:tab w:val="right" w:pos="7020"/>
      </w:tabs>
    </w:pPr>
  </w:style>
  <w:style w:type="paragraph" w:styleId="Footer">
    <w:name w:val="footer"/>
    <w:basedOn w:val="Normal"/>
    <w:pPr>
      <w:tabs>
        <w:tab w:val="center" w:pos="3510"/>
        <w:tab w:val="right" w:pos="7020"/>
      </w:tabs>
    </w:pPr>
  </w:style>
  <w:style w:type="paragraph" w:customStyle="1" w:styleId="KolomHeader">
    <w:name w:val="KolomHeader"/>
    <w:basedOn w:val="Normal"/>
    <w:rPr>
      <w:rFonts w:ascii="Arial (W1)" w:hAnsi="Arial (W1)"/>
      <w:b/>
      <w:color w:val="FFFFFF"/>
      <w:sz w:val="18"/>
    </w:rPr>
  </w:style>
  <w:style w:type="paragraph" w:customStyle="1" w:styleId="TabelData">
    <w:name w:val="TabelData"/>
    <w:basedOn w:val="Normal"/>
    <w:next w:val="Normal"/>
    <w:rPr>
      <w:sz w:val="16"/>
    </w:rPr>
  </w:style>
  <w:style w:type="paragraph" w:styleId="ListBullet">
    <w:name w:val="List Bullet"/>
    <w:basedOn w:val="Normal"/>
    <w:autoRedefine/>
    <w:pPr>
      <w:numPr>
        <w:numId w:val="10"/>
      </w:numPr>
    </w:pPr>
  </w:style>
  <w:style w:type="paragraph" w:styleId="ListBullet2">
    <w:name w:val="List Bullet 2"/>
    <w:basedOn w:val="Normal"/>
    <w:autoRedefine/>
    <w:pPr>
      <w:numPr>
        <w:numId w:val="11"/>
      </w:numPr>
    </w:pPr>
  </w:style>
  <w:style w:type="paragraph" w:styleId="ListBullet3">
    <w:name w:val="List Bullet 3"/>
    <w:basedOn w:val="Normal"/>
    <w:autoRedefine/>
    <w:pPr>
      <w:numPr>
        <w:numId w:val="12"/>
      </w:numPr>
    </w:pPr>
  </w:style>
  <w:style w:type="paragraph" w:customStyle="1" w:styleId="code">
    <w:name w:val="code"/>
    <w:basedOn w:val="Normal"/>
    <w:next w:val="Normal"/>
    <w:pPr>
      <w:shd w:val="pct5" w:color="auto" w:fill="FFFFFF"/>
      <w:spacing w:line="200" w:lineRule="exact"/>
    </w:pPr>
    <w:rPr>
      <w:rFonts w:ascii="Courier (W1)" w:hAnsi="Courier (W1)"/>
      <w:sz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rsid w:val="001413B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413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giOffice\Programs\WhiteOffice\Sjabloon\Rap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Rapport.dot</Template>
  <TotalTime>3</TotalTime>
  <Pages>9</Pages>
  <Words>1663</Words>
  <Characters>9149</Characters>
  <Application>Microsoft Office Word</Application>
  <DocSecurity>0</DocSecurity>
  <Lines>76</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Waterproductiebedrijf Eindhoven  PLC 01 Winning Bijlage 05  - Indeling PLC programma</vt:lpstr>
      <vt:lpstr>Waterproductiebedrijf Eindhoven  PLC 01 Winning Bijlage 05  - Indeling PLC programma</vt:lpstr>
    </vt:vector>
  </TitlesOfParts>
  <Company>HVL Eindhoven</Company>
  <LinksUpToDate>false</LinksUpToDate>
  <CharactersWithSpaces>10791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Waterproductiebedrijf Eindhoven  PLC 01 Winning Bijlage 05  - Indeling PLC programma</dc:title>
  <dc:creator>Ton Linders</dc:creator>
  <cp:keywords>Bijlage 05</cp:keywords>
  <dc:description>Dit document is gemaakt met WhiteOffice versie 4.6.7</dc:description>
  <cp:lastModifiedBy>Marcel</cp:lastModifiedBy>
  <cp:revision>5</cp:revision>
  <cp:lastPrinted>2013-02-03T16:15:00Z</cp:lastPrinted>
  <dcterms:created xsi:type="dcterms:W3CDTF">2011-11-06T12:14:00Z</dcterms:created>
  <dcterms:modified xsi:type="dcterms:W3CDTF">2013-03-29T13:45:00Z</dcterms:modified>
</cp:coreProperties>
</file>